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2F" w:rsidRPr="00E95CE8" w:rsidRDefault="0081592F" w:rsidP="0081592F">
      <w:pPr>
        <w:spacing w:after="0"/>
        <w:jc w:val="center"/>
        <w:rPr>
          <w:b/>
        </w:rPr>
      </w:pPr>
      <w:r w:rsidRPr="00E95CE8">
        <w:rPr>
          <w:b/>
        </w:rPr>
        <w:t>муниципальное общеобразовательное учреждение</w:t>
      </w:r>
    </w:p>
    <w:p w:rsidR="0081592F" w:rsidRDefault="0081592F" w:rsidP="0081592F">
      <w:pPr>
        <w:spacing w:after="0"/>
        <w:jc w:val="center"/>
        <w:rPr>
          <w:b/>
        </w:rPr>
      </w:pPr>
      <w:r w:rsidRPr="00E95CE8">
        <w:rPr>
          <w:b/>
        </w:rPr>
        <w:t>«Начальная общеобразовательная школа № 18»</w:t>
      </w:r>
    </w:p>
    <w:p w:rsidR="0081592F" w:rsidRDefault="0081592F" w:rsidP="0081592F">
      <w:pPr>
        <w:spacing w:after="0"/>
        <w:jc w:val="center"/>
        <w:rPr>
          <w:b/>
        </w:rPr>
      </w:pPr>
    </w:p>
    <w:p w:rsidR="0081592F" w:rsidRDefault="0081592F" w:rsidP="0081592F">
      <w:pPr>
        <w:spacing w:after="0"/>
        <w:jc w:val="center"/>
        <w:rPr>
          <w:b/>
        </w:rPr>
      </w:pPr>
    </w:p>
    <w:p w:rsidR="0081592F" w:rsidRPr="00D82162" w:rsidRDefault="0081592F" w:rsidP="0081592F">
      <w:pPr>
        <w:spacing w:after="0"/>
        <w:rPr>
          <w:b/>
        </w:rPr>
      </w:pPr>
      <w:r w:rsidRPr="00D82162">
        <w:rPr>
          <w:b/>
        </w:rPr>
        <w:t>ПРИНЯТО                                                                                                                    УТВЕРЖДЕНО</w:t>
      </w:r>
    </w:p>
    <w:p w:rsidR="0081592F" w:rsidRPr="00D82162" w:rsidRDefault="00D82162" w:rsidP="0081592F">
      <w:pPr>
        <w:tabs>
          <w:tab w:val="left" w:pos="6865"/>
        </w:tabs>
        <w:spacing w:after="0"/>
      </w:pPr>
      <w:r w:rsidRPr="00D82162">
        <w:t>П</w:t>
      </w:r>
      <w:r w:rsidR="0081592F" w:rsidRPr="00D82162">
        <w:t xml:space="preserve">едагогически советом                                                           </w:t>
      </w:r>
      <w:r w:rsidR="006D3B23">
        <w:t xml:space="preserve">                               </w:t>
      </w:r>
      <w:r w:rsidR="0081592F" w:rsidRPr="00D82162">
        <w:t>Управляющим советом</w:t>
      </w:r>
    </w:p>
    <w:p w:rsidR="0081592F" w:rsidRPr="00D82162" w:rsidRDefault="00D82162" w:rsidP="0081592F">
      <w:pPr>
        <w:tabs>
          <w:tab w:val="left" w:pos="6865"/>
        </w:tabs>
      </w:pPr>
      <w:r w:rsidRPr="00D82162">
        <w:t xml:space="preserve">протокол № 2 от 29.10.2021              </w:t>
      </w:r>
      <w:r w:rsidR="006D3B23">
        <w:t xml:space="preserve">                                                                    </w:t>
      </w:r>
      <w:r w:rsidRPr="00D82162">
        <w:t>протокол № 2 от 29.10.2021</w:t>
      </w:r>
    </w:p>
    <w:p w:rsidR="0081592F" w:rsidRPr="00D82162" w:rsidRDefault="0081592F" w:rsidP="0081592F"/>
    <w:p w:rsidR="0081592F" w:rsidRDefault="0081592F" w:rsidP="0081592F">
      <w:pPr>
        <w:tabs>
          <w:tab w:val="left" w:pos="3960"/>
        </w:tabs>
        <w:jc w:val="center"/>
        <w:rPr>
          <w:b/>
          <w:sz w:val="52"/>
          <w:szCs w:val="52"/>
        </w:rPr>
      </w:pPr>
    </w:p>
    <w:p w:rsidR="0081592F" w:rsidRDefault="0081592F" w:rsidP="0081592F">
      <w:pPr>
        <w:tabs>
          <w:tab w:val="left" w:pos="3960"/>
        </w:tabs>
        <w:jc w:val="center"/>
        <w:rPr>
          <w:b/>
          <w:sz w:val="52"/>
          <w:szCs w:val="52"/>
        </w:rPr>
      </w:pPr>
      <w:r w:rsidRPr="00F073AE">
        <w:rPr>
          <w:b/>
          <w:sz w:val="52"/>
          <w:szCs w:val="52"/>
        </w:rPr>
        <w:t>ПУБЛИЧНЫЙ ДОКЛАД</w:t>
      </w:r>
    </w:p>
    <w:p w:rsidR="0081592F" w:rsidRDefault="0081592F" w:rsidP="0081592F">
      <w:pPr>
        <w:tabs>
          <w:tab w:val="left" w:pos="396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МОУ «Начальная школа № 18»</w:t>
      </w:r>
    </w:p>
    <w:p w:rsidR="0081592F" w:rsidRDefault="00320D35" w:rsidP="0081592F">
      <w:pPr>
        <w:tabs>
          <w:tab w:val="left" w:pos="396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 2020-2021</w:t>
      </w:r>
      <w:r w:rsidR="0081592F">
        <w:rPr>
          <w:b/>
          <w:sz w:val="52"/>
          <w:szCs w:val="52"/>
        </w:rPr>
        <w:t xml:space="preserve"> учебный год</w:t>
      </w:r>
    </w:p>
    <w:p w:rsidR="0081592F" w:rsidRDefault="0081592F" w:rsidP="0081592F">
      <w:pPr>
        <w:tabs>
          <w:tab w:val="left" w:pos="3960"/>
        </w:tabs>
        <w:jc w:val="center"/>
        <w:rPr>
          <w:b/>
          <w:sz w:val="52"/>
          <w:szCs w:val="52"/>
        </w:rPr>
      </w:pPr>
    </w:p>
    <w:p w:rsidR="0081592F" w:rsidRDefault="0081592F" w:rsidP="0081592F">
      <w:pPr>
        <w:tabs>
          <w:tab w:val="left" w:pos="3960"/>
        </w:tabs>
        <w:jc w:val="center"/>
        <w:rPr>
          <w:b/>
          <w:sz w:val="52"/>
          <w:szCs w:val="52"/>
        </w:rPr>
      </w:pPr>
    </w:p>
    <w:p w:rsidR="0081592F" w:rsidRDefault="0081592F" w:rsidP="0081592F">
      <w:pPr>
        <w:tabs>
          <w:tab w:val="left" w:pos="3960"/>
        </w:tabs>
        <w:jc w:val="center"/>
        <w:rPr>
          <w:b/>
          <w:sz w:val="52"/>
          <w:szCs w:val="52"/>
        </w:rPr>
      </w:pPr>
    </w:p>
    <w:p w:rsidR="0081592F" w:rsidRDefault="0081592F" w:rsidP="0081592F">
      <w:pPr>
        <w:tabs>
          <w:tab w:val="left" w:pos="3960"/>
        </w:tabs>
        <w:jc w:val="center"/>
        <w:rPr>
          <w:b/>
          <w:sz w:val="52"/>
          <w:szCs w:val="52"/>
        </w:rPr>
      </w:pPr>
    </w:p>
    <w:p w:rsidR="0081592F" w:rsidRDefault="0081592F" w:rsidP="0081592F">
      <w:pPr>
        <w:tabs>
          <w:tab w:val="left" w:pos="3960"/>
        </w:tabs>
        <w:jc w:val="center"/>
        <w:rPr>
          <w:b/>
          <w:sz w:val="52"/>
          <w:szCs w:val="52"/>
        </w:rPr>
      </w:pPr>
    </w:p>
    <w:p w:rsidR="0081592F" w:rsidRDefault="0081592F" w:rsidP="0081592F">
      <w:pPr>
        <w:tabs>
          <w:tab w:val="left" w:pos="3960"/>
        </w:tabs>
        <w:jc w:val="center"/>
        <w:rPr>
          <w:b/>
          <w:sz w:val="52"/>
          <w:szCs w:val="52"/>
        </w:rPr>
      </w:pPr>
    </w:p>
    <w:p w:rsidR="0081592F" w:rsidRDefault="0081592F" w:rsidP="0081592F">
      <w:pPr>
        <w:tabs>
          <w:tab w:val="left" w:pos="3960"/>
        </w:tabs>
        <w:jc w:val="center"/>
        <w:rPr>
          <w:b/>
          <w:sz w:val="52"/>
          <w:szCs w:val="52"/>
        </w:rPr>
      </w:pPr>
    </w:p>
    <w:p w:rsidR="0081592F" w:rsidRDefault="0081592F" w:rsidP="0081592F">
      <w:pPr>
        <w:tabs>
          <w:tab w:val="left" w:pos="3960"/>
        </w:tabs>
        <w:jc w:val="center"/>
        <w:rPr>
          <w:b/>
          <w:sz w:val="52"/>
          <w:szCs w:val="52"/>
        </w:rPr>
      </w:pPr>
    </w:p>
    <w:p w:rsidR="00E5349B" w:rsidRDefault="0081592F" w:rsidP="0081592F">
      <w:pPr>
        <w:jc w:val="center"/>
      </w:pPr>
      <w:r>
        <w:rPr>
          <w:b/>
          <w:sz w:val="24"/>
          <w:szCs w:val="24"/>
        </w:rPr>
        <w:t>Шуя, 20</w:t>
      </w:r>
      <w:r w:rsidR="003C3D0B">
        <w:rPr>
          <w:b/>
          <w:sz w:val="24"/>
          <w:szCs w:val="24"/>
        </w:rPr>
        <w:t>2</w:t>
      </w:r>
      <w:r w:rsidR="00320D35">
        <w:rPr>
          <w:b/>
          <w:sz w:val="24"/>
          <w:szCs w:val="24"/>
        </w:rPr>
        <w:t>1</w:t>
      </w:r>
    </w:p>
    <w:p w:rsidR="00E5349B" w:rsidRPr="00B47DEB" w:rsidRDefault="00E5349B" w:rsidP="00B47DE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47DEB">
        <w:rPr>
          <w:rFonts w:ascii="Times New Roman" w:hAnsi="Times New Roman"/>
          <w:color w:val="000000"/>
          <w:sz w:val="24"/>
          <w:szCs w:val="24"/>
        </w:rPr>
        <w:lastRenderedPageBreak/>
        <w:t>муниципальное общеобразовательное учреждение</w:t>
      </w:r>
    </w:p>
    <w:p w:rsidR="00E5349B" w:rsidRPr="00B47DEB" w:rsidRDefault="00E5349B" w:rsidP="00B47DE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47DEB">
        <w:rPr>
          <w:rFonts w:ascii="Times New Roman" w:hAnsi="Times New Roman"/>
          <w:color w:val="000000"/>
          <w:sz w:val="24"/>
          <w:szCs w:val="24"/>
        </w:rPr>
        <w:t xml:space="preserve"> «Начальная общеобразовательная школа №18»</w:t>
      </w:r>
    </w:p>
    <w:p w:rsidR="00B47DEB" w:rsidRDefault="00B47DEB" w:rsidP="00E5349B">
      <w:pPr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E5349B" w:rsidRDefault="00320D35" w:rsidP="00E5349B">
      <w:pPr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ПУБЛИЧНЫЙ ДОКЛАД ЗА 2020-2021</w:t>
      </w:r>
      <w:r w:rsidR="00E5349B" w:rsidRPr="00DC1111">
        <w:rPr>
          <w:rFonts w:ascii="Verdana" w:hAnsi="Verdana"/>
          <w:b/>
          <w:color w:val="000000"/>
          <w:sz w:val="18"/>
          <w:szCs w:val="18"/>
        </w:rPr>
        <w:t xml:space="preserve"> УЧЕБНЫЙ ГОД</w:t>
      </w:r>
    </w:p>
    <w:p w:rsidR="00E5349B" w:rsidRDefault="00E5349B" w:rsidP="00E5349B">
      <w:pPr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Содержание</w:t>
      </w:r>
    </w:p>
    <w:p w:rsidR="00E5349B" w:rsidRDefault="00E5349B"/>
    <w:tbl>
      <w:tblPr>
        <w:tblW w:w="9498" w:type="dxa"/>
        <w:tblInd w:w="-17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709"/>
      </w:tblGrid>
      <w:tr w:rsidR="00E5349B" w:rsidRPr="00AE198F" w:rsidTr="00AE198F">
        <w:tc>
          <w:tcPr>
            <w:tcW w:w="8789" w:type="dxa"/>
          </w:tcPr>
          <w:p w:rsidR="00E5349B" w:rsidRPr="00AE198F" w:rsidRDefault="00E5349B" w:rsidP="00AE198F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1. Общая характеристика муниципального общеобразовательного учреждения</w:t>
            </w:r>
          </w:p>
        </w:tc>
        <w:tc>
          <w:tcPr>
            <w:tcW w:w="709" w:type="dxa"/>
          </w:tcPr>
          <w:p w:rsidR="00E5349B" w:rsidRPr="00AE198F" w:rsidRDefault="00750EC5" w:rsidP="00AE198F">
            <w:pPr>
              <w:spacing w:after="0" w:line="360" w:lineRule="auto"/>
              <w:ind w:left="-249" w:firstLine="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5349B" w:rsidRPr="00AE198F" w:rsidTr="00AE198F">
        <w:tc>
          <w:tcPr>
            <w:tcW w:w="8789" w:type="dxa"/>
          </w:tcPr>
          <w:p w:rsidR="00E5349B" w:rsidRPr="00AE198F" w:rsidRDefault="00E5349B" w:rsidP="00AE198F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2. Сведения о реализации образовательной программы начального общего образ</w:t>
            </w: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вания МОУ «Начальная школа № 18»</w:t>
            </w:r>
          </w:p>
        </w:tc>
        <w:tc>
          <w:tcPr>
            <w:tcW w:w="709" w:type="dxa"/>
          </w:tcPr>
          <w:p w:rsidR="00E5349B" w:rsidRPr="00AE198F" w:rsidRDefault="0081592F" w:rsidP="00AE19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5349B" w:rsidRPr="00AE198F" w:rsidTr="00AE198F">
        <w:tc>
          <w:tcPr>
            <w:tcW w:w="8789" w:type="dxa"/>
          </w:tcPr>
          <w:p w:rsidR="00E5349B" w:rsidRPr="00AE198F" w:rsidRDefault="00E5349B" w:rsidP="00AE198F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Состав </w:t>
            </w:r>
            <w:proofErr w:type="gramStart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E5349B" w:rsidRPr="00AE198F" w:rsidRDefault="0081592F" w:rsidP="00AE19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5349B" w:rsidRPr="00AE198F" w:rsidTr="00AE198F">
        <w:tc>
          <w:tcPr>
            <w:tcW w:w="8789" w:type="dxa"/>
          </w:tcPr>
          <w:p w:rsidR="00E5349B" w:rsidRPr="00AE198F" w:rsidRDefault="00E5349B" w:rsidP="00AE198F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4. Структура управления ОУ</w:t>
            </w:r>
          </w:p>
        </w:tc>
        <w:tc>
          <w:tcPr>
            <w:tcW w:w="709" w:type="dxa"/>
          </w:tcPr>
          <w:p w:rsidR="00E5349B" w:rsidRPr="00AE198F" w:rsidRDefault="0081592F" w:rsidP="00AE19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5349B" w:rsidRPr="00AE198F" w:rsidTr="00AE198F">
        <w:tc>
          <w:tcPr>
            <w:tcW w:w="8789" w:type="dxa"/>
          </w:tcPr>
          <w:p w:rsidR="00E5349B" w:rsidRPr="00AE198F" w:rsidRDefault="00E5349B" w:rsidP="00AE198F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5. Учебный план</w:t>
            </w:r>
          </w:p>
        </w:tc>
        <w:tc>
          <w:tcPr>
            <w:tcW w:w="709" w:type="dxa"/>
          </w:tcPr>
          <w:p w:rsidR="00E5349B" w:rsidRPr="00AE198F" w:rsidRDefault="002E13EE" w:rsidP="00AE19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5349B" w:rsidRPr="00AE198F" w:rsidTr="00AE198F">
        <w:tc>
          <w:tcPr>
            <w:tcW w:w="8789" w:type="dxa"/>
          </w:tcPr>
          <w:p w:rsidR="00E5349B" w:rsidRPr="00AE198F" w:rsidRDefault="00E5349B" w:rsidP="00AE198F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6. Кадровое обеспечение</w:t>
            </w:r>
          </w:p>
        </w:tc>
        <w:tc>
          <w:tcPr>
            <w:tcW w:w="709" w:type="dxa"/>
          </w:tcPr>
          <w:p w:rsidR="00E5349B" w:rsidRPr="00AE198F" w:rsidRDefault="002E13EE" w:rsidP="00AE19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5349B" w:rsidRPr="00AE198F" w:rsidTr="00AE198F">
        <w:tc>
          <w:tcPr>
            <w:tcW w:w="8789" w:type="dxa"/>
          </w:tcPr>
          <w:p w:rsidR="00E5349B" w:rsidRPr="00AE198F" w:rsidRDefault="00E5349B" w:rsidP="00AE198F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7. Материально-техническая база</w:t>
            </w:r>
          </w:p>
        </w:tc>
        <w:tc>
          <w:tcPr>
            <w:tcW w:w="709" w:type="dxa"/>
          </w:tcPr>
          <w:p w:rsidR="00E5349B" w:rsidRPr="00AE198F" w:rsidRDefault="002E13EE" w:rsidP="00AE19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E5349B" w:rsidRPr="00AE198F" w:rsidTr="00AE198F">
        <w:tc>
          <w:tcPr>
            <w:tcW w:w="8789" w:type="dxa"/>
          </w:tcPr>
          <w:p w:rsidR="00E5349B" w:rsidRPr="00AE198F" w:rsidRDefault="00E5349B" w:rsidP="00AE198F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8. Результаты образовательной деятельности</w:t>
            </w:r>
          </w:p>
        </w:tc>
        <w:tc>
          <w:tcPr>
            <w:tcW w:w="709" w:type="dxa"/>
          </w:tcPr>
          <w:p w:rsidR="00E5349B" w:rsidRPr="00AE198F" w:rsidRDefault="00E5349B" w:rsidP="00AE19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E13E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5349B" w:rsidRPr="00AE198F" w:rsidTr="00AE198F">
        <w:tc>
          <w:tcPr>
            <w:tcW w:w="8789" w:type="dxa"/>
          </w:tcPr>
          <w:p w:rsidR="00E5349B" w:rsidRPr="00AE198F" w:rsidRDefault="00E5349B" w:rsidP="00AE198F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9. Методическая работа</w:t>
            </w:r>
          </w:p>
        </w:tc>
        <w:tc>
          <w:tcPr>
            <w:tcW w:w="709" w:type="dxa"/>
          </w:tcPr>
          <w:p w:rsidR="00E5349B" w:rsidRPr="00AE198F" w:rsidRDefault="002E13EE" w:rsidP="00AE19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5349B" w:rsidRPr="00AE198F" w:rsidTr="00AE198F">
        <w:tc>
          <w:tcPr>
            <w:tcW w:w="8789" w:type="dxa"/>
          </w:tcPr>
          <w:p w:rsidR="00E5349B" w:rsidRPr="00385F48" w:rsidRDefault="00E5349B" w:rsidP="00AE198F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10. Работа с одаренными детьми</w:t>
            </w:r>
          </w:p>
        </w:tc>
        <w:tc>
          <w:tcPr>
            <w:tcW w:w="709" w:type="dxa"/>
          </w:tcPr>
          <w:p w:rsidR="00E5349B" w:rsidRPr="00AE198F" w:rsidRDefault="00750EC5" w:rsidP="00AE19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13E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5349B" w:rsidRPr="00AE198F" w:rsidTr="00AE198F">
        <w:tc>
          <w:tcPr>
            <w:tcW w:w="8789" w:type="dxa"/>
          </w:tcPr>
          <w:p w:rsidR="00E5349B" w:rsidRPr="00AE198F" w:rsidRDefault="00E5349B" w:rsidP="00AE198F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11. Анализ воспитательной работы</w:t>
            </w:r>
          </w:p>
        </w:tc>
        <w:tc>
          <w:tcPr>
            <w:tcW w:w="709" w:type="dxa"/>
          </w:tcPr>
          <w:p w:rsidR="00E5349B" w:rsidRPr="00AE198F" w:rsidRDefault="00750EC5" w:rsidP="00AE19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13E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5349B" w:rsidRPr="00AE198F" w:rsidTr="00AE198F">
        <w:tc>
          <w:tcPr>
            <w:tcW w:w="8789" w:type="dxa"/>
          </w:tcPr>
          <w:p w:rsidR="00E5349B" w:rsidRPr="00AE198F" w:rsidRDefault="00E5349B" w:rsidP="00AE198F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12. Работа логопедического пункта</w:t>
            </w:r>
          </w:p>
        </w:tc>
        <w:tc>
          <w:tcPr>
            <w:tcW w:w="709" w:type="dxa"/>
          </w:tcPr>
          <w:p w:rsidR="00E5349B" w:rsidRPr="00AE198F" w:rsidRDefault="00E5349B" w:rsidP="00AE19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2E13E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5349B" w:rsidRPr="00AE198F" w:rsidTr="00AE198F">
        <w:tc>
          <w:tcPr>
            <w:tcW w:w="8789" w:type="dxa"/>
          </w:tcPr>
          <w:p w:rsidR="00E5349B" w:rsidRPr="00AE198F" w:rsidRDefault="00E5349B" w:rsidP="00AE198F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13. Деятельность психологической службы</w:t>
            </w:r>
          </w:p>
        </w:tc>
        <w:tc>
          <w:tcPr>
            <w:tcW w:w="709" w:type="dxa"/>
          </w:tcPr>
          <w:p w:rsidR="00E5349B" w:rsidRPr="00AE198F" w:rsidRDefault="00750EC5" w:rsidP="00AE19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1592F"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5349B" w:rsidRPr="00AE198F" w:rsidTr="00AE198F">
        <w:tc>
          <w:tcPr>
            <w:tcW w:w="8789" w:type="dxa"/>
          </w:tcPr>
          <w:p w:rsidR="00E5349B" w:rsidRPr="00AE198F" w:rsidRDefault="00E5349B" w:rsidP="00AE198F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14. Состояние здоровья учащихся</w:t>
            </w:r>
          </w:p>
        </w:tc>
        <w:tc>
          <w:tcPr>
            <w:tcW w:w="709" w:type="dxa"/>
          </w:tcPr>
          <w:p w:rsidR="00E5349B" w:rsidRPr="00AE198F" w:rsidRDefault="00750EC5" w:rsidP="00AE19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2E13E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5349B" w:rsidRPr="00AE198F" w:rsidTr="00AE198F">
        <w:tc>
          <w:tcPr>
            <w:tcW w:w="8789" w:type="dxa"/>
          </w:tcPr>
          <w:p w:rsidR="00E5349B" w:rsidRPr="00AE198F" w:rsidRDefault="00E5349B" w:rsidP="00AE198F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15. Обеспечение безопасности</w:t>
            </w:r>
          </w:p>
        </w:tc>
        <w:tc>
          <w:tcPr>
            <w:tcW w:w="709" w:type="dxa"/>
          </w:tcPr>
          <w:p w:rsidR="00E5349B" w:rsidRPr="00AE198F" w:rsidRDefault="00750EC5" w:rsidP="00AE19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E13E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349B" w:rsidRPr="00AE198F" w:rsidTr="00AE198F">
        <w:tc>
          <w:tcPr>
            <w:tcW w:w="8789" w:type="dxa"/>
          </w:tcPr>
          <w:p w:rsidR="00E5349B" w:rsidRPr="00AE198F" w:rsidRDefault="00E5349B" w:rsidP="00AE198F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16. Взаимодействие с учреждениями дополнительного образования</w:t>
            </w:r>
          </w:p>
        </w:tc>
        <w:tc>
          <w:tcPr>
            <w:tcW w:w="709" w:type="dxa"/>
          </w:tcPr>
          <w:p w:rsidR="00E5349B" w:rsidRPr="00AE198F" w:rsidRDefault="00750EC5" w:rsidP="00AE198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E13E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5349B" w:rsidRDefault="00E5349B"/>
    <w:p w:rsidR="00E5349B" w:rsidRDefault="00E5349B"/>
    <w:p w:rsidR="00E5349B" w:rsidRDefault="00E5349B"/>
    <w:p w:rsidR="00E5349B" w:rsidRDefault="00E5349B"/>
    <w:p w:rsidR="00E5349B" w:rsidRDefault="00E5349B"/>
    <w:p w:rsidR="00E5349B" w:rsidRDefault="00E5349B"/>
    <w:p w:rsidR="00E5349B" w:rsidRDefault="00E5349B"/>
    <w:p w:rsidR="00E5349B" w:rsidRDefault="00E5349B"/>
    <w:p w:rsidR="00E5349B" w:rsidRDefault="00E5349B"/>
    <w:p w:rsidR="00E5349B" w:rsidRDefault="00E5349B"/>
    <w:p w:rsidR="00E5349B" w:rsidRPr="00385F48" w:rsidRDefault="00E5349B" w:rsidP="00E5349B">
      <w:pPr>
        <w:pStyle w:val="a6"/>
        <w:numPr>
          <w:ilvl w:val="0"/>
          <w:numId w:val="1"/>
        </w:numPr>
        <w:jc w:val="center"/>
        <w:rPr>
          <w:b/>
          <w:lang w:eastAsia="en-US"/>
        </w:rPr>
      </w:pPr>
      <w:r w:rsidRPr="00385F48">
        <w:rPr>
          <w:b/>
          <w:bCs/>
          <w:lang w:eastAsia="en-US"/>
        </w:rPr>
        <w:t xml:space="preserve">ОБЩАЯ ХАРАКТЕРИСТИКА </w:t>
      </w:r>
    </w:p>
    <w:p w:rsidR="00E5349B" w:rsidRPr="00385F48" w:rsidRDefault="00E5349B" w:rsidP="00E5349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85F48">
        <w:rPr>
          <w:rFonts w:ascii="Times New Roman" w:hAnsi="Times New Roman"/>
          <w:b/>
          <w:bCs/>
          <w:sz w:val="24"/>
          <w:szCs w:val="24"/>
          <w:lang w:eastAsia="en-US"/>
        </w:rPr>
        <w:t>МУНИЦИПАЛЬНОГО ОБЩЕОБРАЗОВАТЕЛЬНОГО УЧРЕЖДЕНИЯ</w:t>
      </w:r>
    </w:p>
    <w:tbl>
      <w:tblPr>
        <w:tblW w:w="15765" w:type="dxa"/>
        <w:tblCellSpacing w:w="7" w:type="dxa"/>
        <w:tblInd w:w="-964" w:type="dxa"/>
        <w:tblLook w:val="04A0" w:firstRow="1" w:lastRow="0" w:firstColumn="1" w:lastColumn="0" w:noHBand="0" w:noVBand="1"/>
      </w:tblPr>
      <w:tblGrid>
        <w:gridCol w:w="541"/>
        <w:gridCol w:w="4941"/>
        <w:gridCol w:w="4892"/>
        <w:gridCol w:w="5391"/>
      </w:tblGrid>
      <w:tr w:rsidR="00E5349B" w:rsidRPr="00385F48" w:rsidTr="009D3868">
        <w:trPr>
          <w:tblCellSpacing w:w="7" w:type="dxa"/>
        </w:trPr>
        <w:tc>
          <w:tcPr>
            <w:tcW w:w="1573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49B" w:rsidRPr="00385F48" w:rsidRDefault="00E5349B" w:rsidP="002001C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349B" w:rsidRPr="00AE198F" w:rsidTr="009D386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37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9B" w:rsidRPr="00AE198F" w:rsidRDefault="00E5349B" w:rsidP="002001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9B" w:rsidRPr="00AE198F" w:rsidRDefault="00E5349B" w:rsidP="002001C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Наименование МОУ в соответствии с Уст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вом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9B" w:rsidRPr="00AE198F" w:rsidRDefault="00E5349B" w:rsidP="002001C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ждение «Начальная общеобразовательная школа № 18»</w:t>
            </w:r>
          </w:p>
        </w:tc>
      </w:tr>
      <w:tr w:rsidR="00E5349B" w:rsidRPr="00AE198F" w:rsidTr="009D386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370" w:type="dxa"/>
          <w:trHeight w:val="91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9B" w:rsidRPr="00AE198F" w:rsidRDefault="00E5349B" w:rsidP="002001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9B" w:rsidRPr="00AE198F" w:rsidRDefault="00E5349B" w:rsidP="002001C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9B" w:rsidRPr="00AE198F" w:rsidRDefault="00E5349B" w:rsidP="002001C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E5349B" w:rsidRPr="00AE198F" w:rsidRDefault="00E5349B" w:rsidP="002001C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городской округ Шуя</w:t>
            </w:r>
          </w:p>
        </w:tc>
      </w:tr>
      <w:tr w:rsidR="00E5349B" w:rsidRPr="00AE198F" w:rsidTr="009D386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370" w:type="dxa"/>
          <w:trHeight w:val="9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49B" w:rsidRPr="00AE198F" w:rsidRDefault="00E5349B" w:rsidP="002001C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49B" w:rsidRPr="00AE198F" w:rsidRDefault="00E5349B" w:rsidP="002001C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9B" w:rsidRPr="00AE198F" w:rsidRDefault="00E5349B" w:rsidP="002001C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функции и полномочия учредителя от имени городского округа Шуя осуществляет Адм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нистрация городского округа Шуя</w:t>
            </w:r>
          </w:p>
        </w:tc>
      </w:tr>
      <w:tr w:rsidR="00E5349B" w:rsidRPr="00AE198F" w:rsidTr="009D386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37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9B" w:rsidRPr="00AE198F" w:rsidRDefault="00E5349B" w:rsidP="002001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9B" w:rsidRPr="00AE198F" w:rsidRDefault="00E5349B" w:rsidP="002001C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Лицензия (номер, дата выдачи, кем выдана)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9B" w:rsidRPr="00AE198F" w:rsidRDefault="00E5349B" w:rsidP="002001C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№ 1841 от 20.12.2016 г.</w:t>
            </w:r>
            <w:r w:rsidR="00517160" w:rsidRPr="00AE198F">
              <w:rPr>
                <w:rFonts w:ascii="Times New Roman" w:hAnsi="Times New Roman"/>
                <w:sz w:val="24"/>
                <w:szCs w:val="24"/>
              </w:rPr>
              <w:t xml:space="preserve"> серия бланка </w:t>
            </w:r>
            <w:r w:rsidR="00517160" w:rsidRPr="00AE198F">
              <w:rPr>
                <w:rFonts w:ascii="Times New Roman" w:hAnsi="Times New Roman"/>
              </w:rPr>
              <w:t>37Л01№ 0001387,</w:t>
            </w:r>
          </w:p>
          <w:p w:rsidR="00E5349B" w:rsidRPr="00AE198F" w:rsidRDefault="00E5349B" w:rsidP="002001C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выдана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 Департаментом образования Ивано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 xml:space="preserve">ской области </w:t>
            </w:r>
          </w:p>
          <w:p w:rsidR="00517160" w:rsidRPr="00AE198F" w:rsidRDefault="00517160" w:rsidP="002001CB">
            <w:pPr>
              <w:spacing w:after="0" w:line="360" w:lineRule="auto"/>
              <w:jc w:val="both"/>
            </w:pPr>
            <w:r w:rsidRPr="00AE198F">
              <w:rPr>
                <w:rFonts w:ascii="Times New Roman" w:hAnsi="Times New Roman"/>
              </w:rPr>
              <w:t>срок действия бессрочно</w:t>
            </w:r>
          </w:p>
        </w:tc>
      </w:tr>
      <w:tr w:rsidR="00E5349B" w:rsidRPr="00AE198F" w:rsidTr="009D386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37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9B" w:rsidRPr="00AE198F" w:rsidRDefault="00E5349B" w:rsidP="002001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9B" w:rsidRPr="00AE198F" w:rsidRDefault="00E5349B" w:rsidP="002001C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аккредит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ции (номер, дата выдачи, кем выдано)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F48" w:rsidRPr="009E417D" w:rsidRDefault="00E5349B" w:rsidP="002001C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№ 718 от 23.12.2015 г.</w:t>
            </w:r>
          </w:p>
          <w:p w:rsidR="00E5349B" w:rsidRPr="00385F48" w:rsidRDefault="00517160" w:rsidP="002001CB">
            <w:pPr>
              <w:spacing w:after="0" w:line="360" w:lineRule="auto"/>
              <w:rPr>
                <w:rFonts w:ascii="Times New Roman" w:hAnsi="Times New Roman"/>
              </w:rPr>
            </w:pPr>
            <w:r w:rsidRPr="00AE198F">
              <w:rPr>
                <w:rFonts w:ascii="Times New Roman" w:hAnsi="Times New Roman"/>
              </w:rPr>
              <w:t>серия бланка 37А01 № 0000604</w:t>
            </w:r>
          </w:p>
          <w:p w:rsidR="00517160" w:rsidRPr="00AE198F" w:rsidRDefault="00E5349B" w:rsidP="002001C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выдано Департаментом образования Ивано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</w:tr>
      <w:tr w:rsidR="00E5349B" w:rsidRPr="00AE198F" w:rsidTr="009D386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37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9B" w:rsidRPr="00AE198F" w:rsidRDefault="00E5349B" w:rsidP="002001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9B" w:rsidRPr="00AE198F" w:rsidRDefault="00E5349B" w:rsidP="002001C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Режим работы (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пяти-шестидневная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 учебная неделя, наличие второй смены, средняя наполняемость классов, продолжительность перемен)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F48" w:rsidRPr="00385F48" w:rsidRDefault="00385F48" w:rsidP="002001C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пятидневная учебная неделя</w:t>
            </w:r>
          </w:p>
          <w:p w:rsidR="00E5349B" w:rsidRPr="009E417D" w:rsidRDefault="00E5349B" w:rsidP="002001C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 обучение в первую с</w:t>
            </w:r>
            <w:r w:rsidR="00385F48">
              <w:rPr>
                <w:rFonts w:ascii="Times New Roman" w:hAnsi="Times New Roman"/>
                <w:sz w:val="24"/>
                <w:szCs w:val="24"/>
              </w:rPr>
              <w:t>мену</w:t>
            </w:r>
          </w:p>
          <w:p w:rsidR="00E5349B" w:rsidRPr="00AE198F" w:rsidRDefault="00E5349B" w:rsidP="002001C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продолжительность перемен 10-20 минут</w:t>
            </w:r>
          </w:p>
          <w:p w:rsidR="00E5349B" w:rsidRPr="00AE198F" w:rsidRDefault="00E5349B" w:rsidP="002001C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средняя наполняемость классов 25 человек</w:t>
            </w:r>
          </w:p>
        </w:tc>
      </w:tr>
      <w:tr w:rsidR="00E5349B" w:rsidRPr="00AE198F" w:rsidTr="009D386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37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9B" w:rsidRPr="00AE198F" w:rsidRDefault="00E5349B" w:rsidP="002001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9B" w:rsidRPr="00AE198F" w:rsidRDefault="00E5349B" w:rsidP="002001C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Органы самоуправления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9B" w:rsidRPr="00AE198F" w:rsidRDefault="00E5349B" w:rsidP="002001C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Управляющий совет, Общее собрание рабо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т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ников, Педагогический совет</w:t>
            </w:r>
          </w:p>
        </w:tc>
      </w:tr>
    </w:tbl>
    <w:p w:rsidR="00E5349B" w:rsidRPr="00F42888" w:rsidRDefault="00E5349B" w:rsidP="00E53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1CB" w:rsidRDefault="002001CB" w:rsidP="002001CB">
      <w:pPr>
        <w:pStyle w:val="a6"/>
        <w:ind w:left="1080"/>
        <w:rPr>
          <w:b/>
        </w:rPr>
      </w:pPr>
    </w:p>
    <w:p w:rsidR="00E5349B" w:rsidRPr="00385F48" w:rsidRDefault="00E5349B" w:rsidP="00E5349B">
      <w:pPr>
        <w:pStyle w:val="a6"/>
        <w:numPr>
          <w:ilvl w:val="1"/>
          <w:numId w:val="1"/>
        </w:numPr>
        <w:jc w:val="center"/>
        <w:rPr>
          <w:b/>
        </w:rPr>
      </w:pPr>
      <w:r w:rsidRPr="00385F48">
        <w:rPr>
          <w:b/>
        </w:rPr>
        <w:t xml:space="preserve">Характеристика внешней среды </w:t>
      </w:r>
    </w:p>
    <w:p w:rsidR="00E5349B" w:rsidRPr="00385F48" w:rsidRDefault="00E5349B" w:rsidP="00E5349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85F48">
        <w:rPr>
          <w:rFonts w:ascii="Times New Roman" w:hAnsi="Times New Roman"/>
          <w:b/>
          <w:sz w:val="24"/>
          <w:szCs w:val="24"/>
        </w:rPr>
        <w:t>муниципального образовательного учреждения</w:t>
      </w:r>
    </w:p>
    <w:p w:rsidR="00E5349B" w:rsidRPr="00385F48" w:rsidRDefault="00E5349B" w:rsidP="00E5349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61042" w:rsidRPr="002001CB" w:rsidRDefault="00E5349B" w:rsidP="002001CB">
      <w:pPr>
        <w:spacing w:after="0" w:line="36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88">
        <w:rPr>
          <w:rFonts w:ascii="Times New Roman" w:hAnsi="Times New Roman"/>
          <w:color w:val="000000"/>
          <w:sz w:val="24"/>
          <w:szCs w:val="24"/>
        </w:rPr>
        <w:t>Образовательное учреждение расположено в городском районе «Победа». Данный район характеризуется расположением транспортных дорог, промышленных предприятий, торговых центров, учреждений социальной сферы (клуб занятости детей «Ветерок», би</w:t>
      </w:r>
      <w:r w:rsidRPr="00F42888">
        <w:rPr>
          <w:rFonts w:ascii="Times New Roman" w:hAnsi="Times New Roman"/>
          <w:color w:val="000000"/>
          <w:sz w:val="24"/>
          <w:szCs w:val="24"/>
        </w:rPr>
        <w:t>б</w:t>
      </w:r>
      <w:r w:rsidRPr="00F42888">
        <w:rPr>
          <w:rFonts w:ascii="Times New Roman" w:hAnsi="Times New Roman"/>
          <w:color w:val="000000"/>
          <w:sz w:val="24"/>
          <w:szCs w:val="24"/>
        </w:rPr>
        <w:t xml:space="preserve">лиотека, детская поликлиника № 2, средние общеобразовательные школы № 7 и №9, </w:t>
      </w:r>
      <w:r w:rsidRPr="00F42888">
        <w:rPr>
          <w:rFonts w:ascii="Times New Roman" w:hAnsi="Times New Roman"/>
          <w:sz w:val="24"/>
          <w:szCs w:val="24"/>
        </w:rPr>
        <w:t xml:space="preserve">Шуйский филиал ФГБОУ ВПО «Ивановский </w:t>
      </w:r>
      <w:r w:rsidRPr="00F42888">
        <w:rPr>
          <w:rFonts w:ascii="Times New Roman" w:hAnsi="Times New Roman"/>
          <w:bCs/>
          <w:sz w:val="24"/>
          <w:szCs w:val="24"/>
        </w:rPr>
        <w:t>государственный</w:t>
      </w:r>
      <w:r w:rsidR="002001CB">
        <w:rPr>
          <w:rFonts w:ascii="Times New Roman" w:hAnsi="Times New Roman"/>
          <w:bCs/>
          <w:sz w:val="24"/>
          <w:szCs w:val="24"/>
        </w:rPr>
        <w:t xml:space="preserve"> </w:t>
      </w:r>
      <w:r w:rsidRPr="00F42888">
        <w:rPr>
          <w:rFonts w:ascii="Times New Roman" w:hAnsi="Times New Roman"/>
          <w:bCs/>
          <w:sz w:val="24"/>
          <w:szCs w:val="24"/>
        </w:rPr>
        <w:t>университет</w:t>
      </w:r>
      <w:r w:rsidRPr="00F42888">
        <w:rPr>
          <w:rFonts w:ascii="Times New Roman" w:hAnsi="Times New Roman"/>
          <w:sz w:val="24"/>
          <w:szCs w:val="24"/>
        </w:rPr>
        <w:t xml:space="preserve">»). </w:t>
      </w:r>
    </w:p>
    <w:p w:rsidR="00B47DEB" w:rsidRDefault="00B47DEB" w:rsidP="00E5349B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E5349B" w:rsidRPr="0079453D" w:rsidRDefault="00E5349B" w:rsidP="00E5349B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79453D">
        <w:rPr>
          <w:rFonts w:ascii="Times New Roman" w:hAnsi="Times New Roman"/>
          <w:b/>
          <w:sz w:val="24"/>
          <w:szCs w:val="24"/>
        </w:rPr>
        <w:t xml:space="preserve">2. СВЕДЕНИЯ О РЕАЛИЗАЦИИ ОБРАЗОВАТЕЛЬНОЙ ПРОГРАММЫ </w:t>
      </w:r>
    </w:p>
    <w:p w:rsidR="00E5349B" w:rsidRPr="0079453D" w:rsidRDefault="00E5349B" w:rsidP="00E5349B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79453D">
        <w:rPr>
          <w:rFonts w:ascii="Times New Roman" w:hAnsi="Times New Roman"/>
          <w:b/>
          <w:sz w:val="24"/>
          <w:szCs w:val="24"/>
        </w:rPr>
        <w:t xml:space="preserve">НАЧАЛЬНОГО ОБЩЕГО ОБРАЗОВАНИЯ </w:t>
      </w:r>
    </w:p>
    <w:p w:rsidR="00E5349B" w:rsidRPr="0079453D" w:rsidRDefault="00E5349B" w:rsidP="00E5349B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79453D">
        <w:rPr>
          <w:rFonts w:ascii="Times New Roman" w:hAnsi="Times New Roman"/>
          <w:b/>
          <w:sz w:val="24"/>
          <w:szCs w:val="24"/>
        </w:rPr>
        <w:t>МОУ «НАЧАЛЬНАЯ ШКОЛА № 18»</w:t>
      </w:r>
    </w:p>
    <w:p w:rsidR="00E5349B" w:rsidRPr="00F42888" w:rsidRDefault="00E5349B" w:rsidP="00E534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49B" w:rsidRPr="00F42888" w:rsidRDefault="00E5349B" w:rsidP="00E534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2888">
        <w:rPr>
          <w:rFonts w:ascii="Times New Roman" w:hAnsi="Times New Roman" w:cs="Times New Roman"/>
          <w:b/>
          <w:sz w:val="24"/>
          <w:szCs w:val="24"/>
        </w:rPr>
        <w:t>Раздел  1.</w:t>
      </w:r>
      <w:r w:rsidRPr="00F42888">
        <w:rPr>
          <w:rFonts w:ascii="Times New Roman" w:hAnsi="Times New Roman" w:cs="Times New Roman"/>
          <w:sz w:val="24"/>
          <w:szCs w:val="24"/>
        </w:rPr>
        <w:t xml:space="preserve"> Сведения о соответствии структуры и содержания разделов </w:t>
      </w:r>
    </w:p>
    <w:p w:rsidR="00E5349B" w:rsidRPr="00F42888" w:rsidRDefault="00E5349B" w:rsidP="00E534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2888">
        <w:rPr>
          <w:rFonts w:ascii="Times New Roman" w:hAnsi="Times New Roman" w:cs="Times New Roman"/>
          <w:sz w:val="24"/>
          <w:szCs w:val="24"/>
        </w:rPr>
        <w:t xml:space="preserve">образовательной   программы   требованиям   </w:t>
      </w:r>
      <w:proofErr w:type="gramStart"/>
      <w:r w:rsidRPr="00F42888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F42888">
        <w:rPr>
          <w:rFonts w:ascii="Times New Roman" w:hAnsi="Times New Roman" w:cs="Times New Roman"/>
          <w:sz w:val="24"/>
          <w:szCs w:val="24"/>
        </w:rPr>
        <w:t xml:space="preserve">   государственного</w:t>
      </w:r>
    </w:p>
    <w:p w:rsidR="00E5349B" w:rsidRPr="00F42888" w:rsidRDefault="00E5349B" w:rsidP="00E534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2888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 (далее – ФГОС НОО)</w:t>
      </w:r>
    </w:p>
    <w:p w:rsidR="00E5349B" w:rsidRPr="00F42888" w:rsidRDefault="00E5349B" w:rsidP="00E534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5349B" w:rsidRPr="00F42888" w:rsidRDefault="00E5349B" w:rsidP="00E534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4"/>
        <w:gridCol w:w="1538"/>
        <w:gridCol w:w="1561"/>
      </w:tblGrid>
      <w:tr w:rsidR="00E5349B" w:rsidRPr="00AE198F" w:rsidTr="001E6B82">
        <w:trPr>
          <w:tblHeader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Единица и</w:t>
            </w:r>
            <w:r w:rsidRPr="00F428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  <w:r w:rsidRPr="00F428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мерения/</w:t>
            </w:r>
          </w:p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 сведений</w:t>
            </w:r>
          </w:p>
        </w:tc>
      </w:tr>
      <w:tr w:rsidR="00E5349B" w:rsidRPr="00AE198F" w:rsidTr="001E6B82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 Целевой раздел образовательной программы</w:t>
            </w:r>
          </w:p>
        </w:tc>
      </w:tr>
      <w:tr w:rsidR="00E5349B" w:rsidRPr="00AE198F" w:rsidTr="001E6B82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 Соответствие пояснительной записки требованиям ФГОС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E5349B" w:rsidRPr="00AE198F" w:rsidTr="001E6B82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1.1.2. Соответствие планируемых результатов освоения </w:t>
            </w:r>
            <w:proofErr w:type="gramStart"/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ющимися</w:t>
            </w:r>
            <w:proofErr w:type="gramEnd"/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образовательной программы требованиям ФГОС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E5349B" w:rsidRPr="00AE198F" w:rsidTr="001E6B82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1.1.3. Соответствие </w:t>
            </w:r>
            <w:proofErr w:type="gramStart"/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системы оценки достижения планируемых результатов освоения образовательной программы</w:t>
            </w:r>
            <w:proofErr w:type="gramEnd"/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требованиям ФГОС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E5349B" w:rsidRPr="00AE198F" w:rsidTr="001E6B82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Содержательный раздел  образовательной программы</w:t>
            </w:r>
          </w:p>
        </w:tc>
      </w:tr>
      <w:tr w:rsidR="00E5349B" w:rsidRPr="00AE198F" w:rsidTr="001E6B82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 Соответствие программы развития универсальных уче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действий требованиям ФГОС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E5349B" w:rsidRPr="00AE198F" w:rsidTr="001E6B82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 Соответствие рабочих программ учебных предметов, ку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 и курсов </w:t>
            </w:r>
            <w:proofErr w:type="spellStart"/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внеучебной</w:t>
            </w:r>
            <w:proofErr w:type="spellEnd"/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деятельности требованиям ФГОС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E5349B" w:rsidRPr="00AE198F" w:rsidTr="001E6B82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1.2.3. Соответствие программы воспитания и </w:t>
            </w:r>
            <w:proofErr w:type="gramStart"/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социализации</w:t>
            </w:r>
            <w:proofErr w:type="gramEnd"/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обучающихся требованиям ФГОС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E5349B" w:rsidRPr="00AE198F" w:rsidTr="001E6B82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1.2.4. Соответствие программы коррекционной работы треб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ваниям ФГОС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E5349B" w:rsidRPr="00AE198F" w:rsidTr="001E6B82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 Организационный раздел образовательной программы</w:t>
            </w:r>
          </w:p>
        </w:tc>
      </w:tr>
      <w:tr w:rsidR="00E5349B" w:rsidRPr="00AE198F" w:rsidTr="001E6B82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 Соответствие учебного плана (учебных планов) требов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ниям ФГОС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E5349B" w:rsidRPr="00AE198F" w:rsidTr="001E6B82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1.3.2. Соответствие календарного учебного графика требован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ям ФГОС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E5349B" w:rsidRPr="00AE198F" w:rsidTr="001E6B82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1.3.3. Соответствие плана внеурочной деятельности требован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ям ФГОС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E5349B" w:rsidRPr="00AE198F" w:rsidTr="001E6B82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1.3.4. Соответствие системы условий реализации образовател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программы требованиям ФГОС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:rsidR="00E5349B" w:rsidRPr="00F42888" w:rsidRDefault="00E5349B" w:rsidP="00C2700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5349B" w:rsidRPr="00F42888" w:rsidRDefault="00E5349B" w:rsidP="00E534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DEB" w:rsidRDefault="00B47DEB" w:rsidP="00E534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49B" w:rsidRPr="0079453D" w:rsidRDefault="00E5349B" w:rsidP="00E534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453D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79453D">
        <w:rPr>
          <w:rFonts w:ascii="Times New Roman" w:hAnsi="Times New Roman" w:cs="Times New Roman"/>
          <w:sz w:val="24"/>
          <w:szCs w:val="24"/>
        </w:rPr>
        <w:t xml:space="preserve"> Сведения по образовательной программе</w:t>
      </w:r>
    </w:p>
    <w:p w:rsidR="00E5349B" w:rsidRPr="0079453D" w:rsidRDefault="00E5349B" w:rsidP="00E534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349B" w:rsidRPr="0079453D" w:rsidRDefault="00E5349B" w:rsidP="00E534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453D">
        <w:rPr>
          <w:rFonts w:ascii="Times New Roman" w:hAnsi="Times New Roman" w:cs="Times New Roman"/>
          <w:sz w:val="24"/>
          <w:szCs w:val="24"/>
        </w:rPr>
        <w:t>2.1. Сведения об учебном плане образовательной программы</w:t>
      </w:r>
    </w:p>
    <w:p w:rsidR="00E5349B" w:rsidRPr="0079453D" w:rsidRDefault="00E5349B" w:rsidP="00E534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2410"/>
        <w:gridCol w:w="2268"/>
      </w:tblGrid>
      <w:tr w:rsidR="00E5349B" w:rsidRPr="00AE198F" w:rsidTr="001E6B82">
        <w:trPr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Единица измерения/</w:t>
            </w:r>
            <w:r w:rsidRPr="00F428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 сведений</w:t>
            </w:r>
          </w:p>
        </w:tc>
      </w:tr>
      <w:tr w:rsidR="00E5349B" w:rsidRPr="00AE198F" w:rsidTr="001E6B8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2.1.1. Количество учебных занятий в течение всего срока реализации образовательной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3039</w:t>
            </w:r>
          </w:p>
        </w:tc>
      </w:tr>
      <w:tr w:rsidR="00E5349B" w:rsidRPr="00AE198F" w:rsidTr="001E6B8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2.1.2. Учебные предметы, представленные в обяз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тельной части образовательной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перечислить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Русский язык</w:t>
            </w:r>
          </w:p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Литературное чт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</w:t>
            </w:r>
          </w:p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-Иностранный язык (английский)</w:t>
            </w:r>
          </w:p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-Математика</w:t>
            </w:r>
          </w:p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-Окружающий мир</w:t>
            </w:r>
          </w:p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-Музыка </w:t>
            </w:r>
          </w:p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-Изобразительное искусство</w:t>
            </w:r>
          </w:p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-Технология</w:t>
            </w:r>
          </w:p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-Физическая кул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тура</w:t>
            </w:r>
          </w:p>
          <w:p w:rsidR="00E5349B" w:rsidRPr="009E417D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-Основы религио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культур и све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этики</w:t>
            </w:r>
          </w:p>
          <w:p w:rsidR="0079453D" w:rsidRPr="007D27D0" w:rsidRDefault="0079453D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27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7D27D0" w:rsidRPr="007D27D0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  <w:p w:rsidR="007D27D0" w:rsidRPr="0079453D" w:rsidRDefault="007D27D0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27D0">
              <w:rPr>
                <w:rFonts w:ascii="Times New Roman" w:hAnsi="Times New Roman" w:cs="Times New Roman"/>
                <w:sz w:val="24"/>
                <w:szCs w:val="24"/>
              </w:rPr>
              <w:t>- Литературное чт</w:t>
            </w:r>
            <w:r w:rsidRPr="007D27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27D0">
              <w:rPr>
                <w:rFonts w:ascii="Times New Roman" w:hAnsi="Times New Roman" w:cs="Times New Roman"/>
                <w:sz w:val="24"/>
                <w:szCs w:val="24"/>
              </w:rPr>
              <w:t>ние на родном (ру</w:t>
            </w:r>
            <w:r w:rsidRPr="007D27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27D0">
              <w:rPr>
                <w:rFonts w:ascii="Times New Roman" w:hAnsi="Times New Roman" w:cs="Times New Roman"/>
                <w:sz w:val="24"/>
                <w:szCs w:val="24"/>
              </w:rPr>
              <w:t>ском) языке</w:t>
            </w:r>
          </w:p>
        </w:tc>
      </w:tr>
      <w:tr w:rsidR="00E5349B" w:rsidRPr="00AE198F" w:rsidTr="001E6B8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2.1.3. Учебные предметы, курсы, представленные в части  образовательной программы, формируемой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перечислить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1E6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E5349B" w:rsidRPr="00F42888" w:rsidRDefault="00E5349B" w:rsidP="00E534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349B" w:rsidRDefault="00E5349B" w:rsidP="00E534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5349B" w:rsidRPr="0079453D" w:rsidRDefault="00E5349B" w:rsidP="00E534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453D">
        <w:rPr>
          <w:rFonts w:ascii="Times New Roman" w:hAnsi="Times New Roman" w:cs="Times New Roman"/>
          <w:sz w:val="24"/>
          <w:szCs w:val="24"/>
        </w:rPr>
        <w:t>2.2. Сведения о плане внеурочной деятельности</w:t>
      </w:r>
    </w:p>
    <w:p w:rsidR="00E5349B" w:rsidRPr="00F42888" w:rsidRDefault="00E5349B" w:rsidP="00E534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2410"/>
        <w:gridCol w:w="2268"/>
      </w:tblGrid>
      <w:tr w:rsidR="00E5349B" w:rsidRPr="00AE198F" w:rsidTr="001E6B82">
        <w:trPr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2001C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2001C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Единица измерения/</w:t>
            </w:r>
          </w:p>
          <w:p w:rsidR="00E5349B" w:rsidRPr="00F42888" w:rsidRDefault="00E5349B" w:rsidP="002001C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2001C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 сведений</w:t>
            </w:r>
          </w:p>
        </w:tc>
      </w:tr>
      <w:tr w:rsidR="00E5349B" w:rsidRPr="00AE198F" w:rsidTr="001E6B8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2001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2.2.1. Объем внеурочной деятельности в течение вс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срока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2001C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DB70CE" w:rsidRDefault="00E5349B" w:rsidP="002001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1350</w:t>
            </w:r>
          </w:p>
        </w:tc>
      </w:tr>
      <w:tr w:rsidR="00E5349B" w:rsidRPr="00AE198F" w:rsidTr="001E6B82">
        <w:trPr>
          <w:trHeight w:val="19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2001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2.2.2. Направления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2001C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перечислить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9B" w:rsidRPr="00F42888" w:rsidRDefault="00E5349B" w:rsidP="002001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-спортивно-оздоровительное</w:t>
            </w:r>
          </w:p>
          <w:p w:rsidR="00E5349B" w:rsidRPr="00F42888" w:rsidRDefault="00E5349B" w:rsidP="002001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-духовно-нравственное</w:t>
            </w:r>
          </w:p>
          <w:p w:rsidR="00E5349B" w:rsidRPr="00F42888" w:rsidRDefault="00E5349B" w:rsidP="002001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-социальное</w:t>
            </w:r>
          </w:p>
          <w:p w:rsidR="00E5349B" w:rsidRPr="00F42888" w:rsidRDefault="00E5349B" w:rsidP="002001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общеинтел</w:t>
            </w:r>
            <w:proofErr w:type="spellEnd"/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E5349B" w:rsidRPr="00F42888" w:rsidRDefault="00E5349B" w:rsidP="002001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лектуальное</w:t>
            </w:r>
            <w:proofErr w:type="spellEnd"/>
          </w:p>
          <w:p w:rsidR="00E5349B" w:rsidRPr="00F42888" w:rsidRDefault="00E5349B" w:rsidP="002001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-общекультурное</w:t>
            </w:r>
          </w:p>
        </w:tc>
      </w:tr>
      <w:tr w:rsidR="00E5349B" w:rsidRPr="00AE198F" w:rsidTr="001E6B8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2001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2.2.3. Формы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2001C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перечислить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9B" w:rsidRPr="00F42888" w:rsidRDefault="00E5349B" w:rsidP="002001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кружки, секции, студии, клубы, олимпиады, соре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нования, экскурсии, викторины, муз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кальные праздники, коллективные тво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ческие дела, ко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42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курсы, проектная и исследовательская деятельность и др.</w:t>
            </w:r>
            <w:proofErr w:type="gramEnd"/>
          </w:p>
        </w:tc>
      </w:tr>
    </w:tbl>
    <w:p w:rsidR="00261042" w:rsidRDefault="00261042" w:rsidP="00E53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49B" w:rsidRDefault="00E5349B" w:rsidP="00E53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DB8">
        <w:rPr>
          <w:rFonts w:ascii="Times New Roman" w:hAnsi="Times New Roman"/>
          <w:b/>
          <w:sz w:val="24"/>
          <w:szCs w:val="24"/>
        </w:rPr>
        <w:t xml:space="preserve">3. СОСТАВ </w:t>
      </w:r>
      <w:proofErr w:type="gramStart"/>
      <w:r w:rsidRPr="004D7DB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4D7DB8" w:rsidRPr="004D7DB8" w:rsidRDefault="004D7DB8" w:rsidP="00E53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49B" w:rsidRDefault="00E5349B" w:rsidP="00E534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C27C6">
        <w:rPr>
          <w:rFonts w:ascii="Times New Roman" w:hAnsi="Times New Roman"/>
          <w:b/>
          <w:sz w:val="24"/>
          <w:szCs w:val="24"/>
        </w:rPr>
        <w:t xml:space="preserve">3.1. </w:t>
      </w:r>
      <w:r w:rsidRPr="00EC27C6">
        <w:rPr>
          <w:rFonts w:ascii="Times New Roman" w:hAnsi="Times New Roman"/>
          <w:b/>
          <w:color w:val="000000"/>
          <w:sz w:val="24"/>
          <w:szCs w:val="24"/>
        </w:rPr>
        <w:t xml:space="preserve">Состав </w:t>
      </w:r>
      <w:proofErr w:type="gramStart"/>
      <w:r w:rsidRPr="00EC27C6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EC27C6">
        <w:rPr>
          <w:rFonts w:ascii="Times New Roman" w:hAnsi="Times New Roman"/>
          <w:b/>
          <w:color w:val="000000"/>
          <w:sz w:val="24"/>
          <w:szCs w:val="24"/>
        </w:rPr>
        <w:t xml:space="preserve"> по классам</w:t>
      </w:r>
      <w:r w:rsidR="00D6022F">
        <w:rPr>
          <w:rFonts w:ascii="Times New Roman" w:hAnsi="Times New Roman"/>
          <w:b/>
          <w:color w:val="000000"/>
          <w:sz w:val="24"/>
          <w:szCs w:val="24"/>
        </w:rPr>
        <w:t xml:space="preserve"> (на 20.09.2020)</w:t>
      </w:r>
    </w:p>
    <w:p w:rsidR="002001CB" w:rsidRPr="00EC27C6" w:rsidRDefault="002001CB" w:rsidP="00E534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093"/>
        <w:gridCol w:w="2840"/>
      </w:tblGrid>
      <w:tr w:rsidR="00A1749D" w:rsidRPr="00EC27C6" w:rsidTr="00A1749D">
        <w:trPr>
          <w:trHeight w:val="35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9D" w:rsidRPr="00EC27C6" w:rsidRDefault="00A1749D" w:rsidP="00CD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C6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9D" w:rsidRPr="00EC27C6" w:rsidRDefault="00A1749D" w:rsidP="00CD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C6">
              <w:rPr>
                <w:rFonts w:ascii="Times New Roman" w:hAnsi="Times New Roman"/>
                <w:sz w:val="24"/>
                <w:szCs w:val="24"/>
              </w:rPr>
              <w:t>Число классов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9D" w:rsidRPr="00EC27C6" w:rsidRDefault="00A1749D" w:rsidP="00CD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C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EC27C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1749D" w:rsidRPr="00EC27C6" w:rsidTr="00A1749D">
        <w:trPr>
          <w:trHeight w:val="341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9D" w:rsidRPr="00EC27C6" w:rsidRDefault="00A1749D" w:rsidP="00CD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C6"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9D" w:rsidRPr="00EC27C6" w:rsidRDefault="00A1749D" w:rsidP="00CD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9D" w:rsidRPr="00EE71B3" w:rsidRDefault="00EE71B3" w:rsidP="00CD1B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</w:tr>
      <w:tr w:rsidR="00A1749D" w:rsidRPr="00EC27C6" w:rsidTr="00A1749D">
        <w:trPr>
          <w:trHeight w:val="341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9D" w:rsidRPr="00EC27C6" w:rsidRDefault="00A1749D" w:rsidP="00CD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C6">
              <w:rPr>
                <w:rFonts w:ascii="Times New Roman" w:hAnsi="Times New Roman"/>
                <w:sz w:val="24"/>
                <w:szCs w:val="24"/>
              </w:rPr>
              <w:t>2 классы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9D" w:rsidRPr="00EE71B3" w:rsidRDefault="00EE71B3" w:rsidP="00CD1B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9D" w:rsidRPr="00EE71B3" w:rsidRDefault="00EE71B3" w:rsidP="002001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</w:tr>
      <w:tr w:rsidR="00A1749D" w:rsidRPr="00EC27C6" w:rsidTr="00A1749D">
        <w:trPr>
          <w:trHeight w:val="341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9D" w:rsidRPr="00EC27C6" w:rsidRDefault="00A1749D" w:rsidP="00CD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C6">
              <w:rPr>
                <w:rFonts w:ascii="Times New Roman" w:hAnsi="Times New Roman"/>
                <w:sz w:val="24"/>
                <w:szCs w:val="24"/>
              </w:rPr>
              <w:t>3 классы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9D" w:rsidRPr="00EE71B3" w:rsidRDefault="00EE71B3" w:rsidP="00CD1B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9D" w:rsidRPr="00EE71B3" w:rsidRDefault="00EE71B3" w:rsidP="00CD1B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</w:tr>
      <w:tr w:rsidR="00A1749D" w:rsidRPr="00EC27C6" w:rsidTr="00A1749D">
        <w:trPr>
          <w:trHeight w:val="341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9D" w:rsidRPr="00EC27C6" w:rsidRDefault="00A1749D" w:rsidP="00CD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C6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9D" w:rsidRPr="00EC27C6" w:rsidRDefault="00A1749D" w:rsidP="00CD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9D" w:rsidRPr="00EE71B3" w:rsidRDefault="00EE71B3" w:rsidP="00CD1B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A1749D" w:rsidRPr="00EC27C6" w:rsidTr="00A1749D">
        <w:trPr>
          <w:trHeight w:val="35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9D" w:rsidRPr="00EC27C6" w:rsidRDefault="00A1749D" w:rsidP="00CD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C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9D" w:rsidRPr="00EC27C6" w:rsidRDefault="00A1749D" w:rsidP="00CD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9D" w:rsidRPr="00EE71B3" w:rsidRDefault="00EE71B3" w:rsidP="00CD1B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2460D7" w:rsidRPr="00EC27C6" w:rsidRDefault="002460D7" w:rsidP="00E53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49B" w:rsidRPr="00EC27C6" w:rsidRDefault="00E5349B" w:rsidP="00E5349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E5349B" w:rsidRPr="00EC27C6" w:rsidRDefault="00E5349B" w:rsidP="00E534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C27C6">
        <w:rPr>
          <w:rFonts w:ascii="Times New Roman" w:hAnsi="Times New Roman"/>
          <w:b/>
          <w:sz w:val="24"/>
          <w:szCs w:val="24"/>
        </w:rPr>
        <w:lastRenderedPageBreak/>
        <w:t xml:space="preserve">3.2. </w:t>
      </w:r>
      <w:r w:rsidRPr="00EC27C6">
        <w:rPr>
          <w:rFonts w:ascii="Times New Roman" w:hAnsi="Times New Roman"/>
          <w:b/>
          <w:color w:val="000000"/>
          <w:sz w:val="24"/>
          <w:szCs w:val="24"/>
        </w:rPr>
        <w:t>Данные по месту жительства обучающихся в 1-х классах</w:t>
      </w:r>
    </w:p>
    <w:p w:rsidR="002460D7" w:rsidRPr="00EC27C6" w:rsidRDefault="002460D7" w:rsidP="00E53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49B" w:rsidRPr="00EC27C6" w:rsidRDefault="007B1A70" w:rsidP="00EC2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720">
        <w:rPr>
          <w:noProof/>
          <w:sz w:val="28"/>
          <w:szCs w:val="28"/>
        </w:rPr>
        <w:drawing>
          <wp:inline distT="0" distB="0" distL="0" distR="0">
            <wp:extent cx="4792345" cy="318897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D7" w:rsidRDefault="002460D7" w:rsidP="00E5349B">
      <w:pPr>
        <w:jc w:val="center"/>
      </w:pPr>
    </w:p>
    <w:p w:rsidR="003D6E03" w:rsidRDefault="003D6E03" w:rsidP="00E5349B">
      <w:pPr>
        <w:jc w:val="center"/>
      </w:pPr>
    </w:p>
    <w:p w:rsidR="002001CB" w:rsidRPr="00E5349B" w:rsidRDefault="002001CB" w:rsidP="00E5349B">
      <w:pPr>
        <w:jc w:val="center"/>
      </w:pPr>
    </w:p>
    <w:p w:rsidR="00E5349B" w:rsidRPr="006D3B23" w:rsidRDefault="002001CB" w:rsidP="00E5349B">
      <w:pPr>
        <w:spacing w:before="100" w:beforeAutospacing="1" w:after="100" w:afterAutospacing="1"/>
        <w:ind w:left="360"/>
        <w:jc w:val="center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26" type="#_x0000_t32" style="position:absolute;left:0;text-align:left;margin-left:277.5pt;margin-top:239.95pt;width:22.25pt;height:0;z-index:2516505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v3KwIAAGoEAAAOAAAAZHJzL2Uyb0RvYy54bWysVMuO2yAU3VfqPyD2iR9NMokVZzSyk26m&#10;nUjTfgABbKNiQEDiRFX/vRfyaNNuRlW9wOB7Ofeew8HLx2Mv0YFbJ7QqcTZOMeKKaiZUW+KvXzaj&#10;OUbOE8WI1IqX+MQdfly9f7ccTMFz3WnJuEUAolwxmBJ33psiSRzteE/cWBuuINho2xMPS9smzJIB&#10;0HuZ5Gk6SwZtmbGacufga30O4lXEbxpO/UvTOO6RLDH05uNo47gLY7JakqK1xHSCXtog/9BFT4SC&#10;ojeomniC9lb8BdULarXTjR9T3Se6aQTlkQOwydI/2Lx2xPDIBcRx5iaT+3+w9PNha5FgJZ6BPIr0&#10;cEZPe69jaZQtgkCDcQXkVWprA0V6VK/mWdNvDmLJXTAsnAHA3fBJM4AiABV1OTa2D5uBMTpG+U83&#10;+fnRIwof83k+fZhiRK+hhBTXfcY6/5HrHoVJiZ23RLSdr7RScMbaZrEKOTw7H7oixXVDKKr0RkgZ&#10;j1oqNJR4Mc2ncYPTUrAQDGnOtrtKWnQgwSzxCfQB7C7N6r1iEazjhK0VQ/5kgKu3gqhWchwq9Jxh&#10;JDnciTCL2Z4I+dZsqClV6Am0AUqX2dlR3xfpYj1fzyejST5bjyZpXY+eNtVkNNtkD9P6Q11VdfYj&#10;0MsmRScY4yowvLo7m7zNPZd7dvblzd83KZN79CgTNHt9x6ajOYIfzh7aaXba2qBo8AkYOiZfLl+4&#10;Mb+vY9avX8TqJwAAAP//AwBQSwMEFAAGAAgAAAAhAFsmr03fAAAACwEAAA8AAABkcnMvZG93bnJl&#10;di54bWxMj09LxDAQxe+C3yGM4M1NFbPa2nQR/4DsRVxdwdtsM7bFZFKadFv99EYQ9PjmPd78Xrma&#10;nRV7GkLnWcPpIgNBXHvTcaPh5fn+5BJEiMgGrWfS8EkBVtXhQYmF8RM/0X4TG5FKOBSooY2xL6QM&#10;dUsOw8L3xMl794PDmOTQSDPglMqdlWdZtpQOO04fWuzppqX6YzM6DZa3j3ev+BDWy3Gm7frtS7rp&#10;Vuvjo/n6CkSkOf6F4Qc/oUOVmHZ+ZBOE1aCUSluihvOLPAeREirPFYjd70VWpfy/ofoGAAD//wMA&#10;UEsBAi0AFAAGAAgAAAAhALaDOJL+AAAA4QEAABMAAAAAAAAAAAAAAAAAAAAAAFtDb250ZW50X1R5&#10;cGVzXS54bWxQSwECLQAUAAYACAAAACEAOP0h/9YAAACUAQAACwAAAAAAAAAAAAAAAAAvAQAAX3Jl&#10;bHMvLnJlbHNQSwECLQAUAAYACAAAACEAxi0L9ysCAABqBAAADgAAAAAAAAAAAAAAAAAuAgAAZHJz&#10;L2Uyb0RvYy54bWxQSwECLQAUAAYACAAAACEAWyavTd8AAAALAQAADwAAAAAAAAAAAAAAAACFBAAA&#10;ZHJzL2Rvd25yZXYueG1sUEsFBgAAAAAEAAQA8wAAAJEFAAAAAA==&#10;">
            <v:stroke startarrow="block" endarrow="block"/>
            <o:lock v:ext="edit" shapetype="f"/>
          </v:shape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18" o:spid="_x0000_s1072" type="#_x0000_t176" style="position:absolute;left:0;text-align:left;margin-left:183.45pt;margin-top:221.35pt;width:94.05pt;height:37.3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e/rAIAAIsFAAAOAAAAZHJzL2Uyb0RvYy54bWysVE1v2zAMvQ/YfxB0Xx07zoeNOkWTtsOA&#10;bivQDTsrkmwLkyVNUuK0v36UnKTJ2l2G+WBQokg+ko+8vNp1Em25dUKrCqcXI4y4opoJ1VT4+7e7&#10;D3OMnCeKEakVr/ATd/hq8f7dZW9KnulWS8YtAifKlb2pcOu9KZPE0ZZ3xF1owxUoa2074uFom4RZ&#10;0oP3TibZaDRNem2ZsZpy5+D2ZlDiRfRf15z6r3XtuEeywoDNx7+N/3X4J4tLUjaWmFbQPQzyDyg6&#10;IhQEPbq6IZ6gjRWvXHWCWu107S+o7hJd14LymANkk47+yOaxJYbHXKA4zhzL5P6fW/pl+2CRYBWe&#10;FBgp0kGPrjdex9AonYcC9caV8O7RPNiQojP3mv50oEjONOHg4A1a9581Az8E/MSi7GrbBUtIF+1i&#10;7Z+Otec7jyhcpmmR5+MJRhR0+Swf55MQOyHlwdpY5z9y3aEgVLiWul+1xPpr6blVxPOHgQYxJNne&#10;Oz/YH+z27WF3Qkpktf8hfBvTDFii0oHNICCjocjDtbPNeiUt2hLg0Cq7mRbLPbLGnb6ejOCLjs4s&#10;iuVyCbUdsJxbpMHiDZNXQaAKzQGcFAqRMF2TfDBHjhLJoYPpIYglMckATirUgyabHeJoKY7Kv+N0&#10;p886AQVGUnQVng8hIRlStpywW8Wi7ImQgwxQpQpqHqdvX1G9ARePLesRE6F52XxcwGZgAkZxPB9N&#10;R8UMIyIb2CHUW/xme87Q5rfTNIvshIBH75EvJ4EjQQMnBxL73XoHcANR15o9AVWBBqHNYYOB0Gr7&#10;jFEP26DC7teGWI6R/KSACUWa52F9xEM+mWVwsKea9amGKAquKuwhpyiu/LByNsaKpoVIaeSJ0mHU&#10;ahGJ+oJqP1gw8TGf/XYKK+X0HF+97NDFbwAAAP//AwBQSwMEFAAGAAgAAAAhAN1OnjTiAAAACwEA&#10;AA8AAABkcnMvZG93bnJldi54bWxMj8FOwzAMhu9IvENkJG4s3dZ2W2k6AQIJcZkYiO2YNl5b0ThV&#10;k23l7TEndrPlX5+/P1+PthMnHHzrSMF0EoFAqpxpqVbw+fFytwThgyajO0eo4Ac9rIvrq1xnxp3p&#10;HU/bUAuGkM+0giaEPpPSVw1a7SeuR+LbwQ1WB16HWppBnxluOzmLolRa3RJ/aHSPTw1W39ujVRCX&#10;q83XobRy9/hctdFy/2re5k6p25vx4R5EwDH8h+FPn9WhYKfSHcl40SmYp+mKowyLZwsQnEiShNuV&#10;PEwXMcgil5cdil8AAAD//wMAUEsBAi0AFAAGAAgAAAAhALaDOJL+AAAA4QEAABMAAAAAAAAAAAAA&#10;AAAAAAAAAFtDb250ZW50X1R5cGVzXS54bWxQSwECLQAUAAYACAAAACEAOP0h/9YAAACUAQAACwAA&#10;AAAAAAAAAAAAAAAvAQAAX3JlbHMvLnJlbHNQSwECLQAUAAYACAAAACEAvxRHv6wCAACLBQAADgAA&#10;AAAAAAAAAAAAAAAuAgAAZHJzL2Uyb0RvYy54bWxQSwECLQAUAAYACAAAACEA3U6eNOIAAAALAQAA&#10;DwAAAAAAAAAAAAAAAAAGBQAAZHJzL2Rvd25yZXYueG1sUEsFBgAAAAAEAAQA8wAAABUGAAAAAA==&#10;" fillcolor="#c2d69b" strokecolor="#9bbb59" strokeweight="1pt">
            <v:fill color2="#9bbb59" focus="50%" type="gradient"/>
            <v:shadow on="t" color="#4e6128" offset="1pt"/>
            <v:path arrowok="t"/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5"/>
                  </w:tblGrid>
                  <w:tr w:rsidR="002001CB" w:rsidRPr="00AE198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01CB" w:rsidRPr="00AE198F" w:rsidRDefault="002001CB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AE198F">
                          <w:rPr>
                            <w:rFonts w:ascii="Verdana" w:hAnsi="Verdana"/>
                            <w:sz w:val="20"/>
                            <w:szCs w:val="20"/>
                          </w:rPr>
                          <w:t>Руководители МО</w:t>
                        </w:r>
                      </w:p>
                    </w:tc>
                  </w:tr>
                </w:tbl>
                <w:p w:rsidR="002001CB" w:rsidRPr="00E01EDA" w:rsidRDefault="002001CB" w:rsidP="00E5349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17" o:spid="_x0000_s1027" type="#_x0000_t176" style="position:absolute;left:0;text-align:left;margin-left:299.75pt;margin-top:221.35pt;width:173.6pt;height:37.3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zipwIAAJIFAAAOAAAAZHJzL2Uyb0RvYy54bWysVN1v0zAQf0fif7D8zvLRZG2jpdPUMoQ0&#10;YNJAPLu2k1g4trHdpuOv5+ykXcfGCyIP0dnn+93X7+7q+tBLtOfWCa1qnF2kGHFFNROqrfG3r7fv&#10;Fhg5TxQjUite40fu8PXq7ZurwVQ8152WjFsEIMpVg6lx572pksTRjvfEXWjDFSgbbXvi4WjbhFky&#10;AHovkzxNL5NBW2asptw5uN2MSryK+E3Dqf/SNI57JGsMsfn4t/G/Df9kdUWq1hLTCTqFQf4hip4I&#10;BU5PUBviCdpZ8QKqF9Rqpxt/QXWf6KYRlMccIJss/SObh44YHnOB4jhzKpP7f7D08/7eIsFqXEKn&#10;FOmhRzc7r6NrlM1DgQbjKnj3YO5tSNGZO01/OFAkzzTh4OAN2g6fNAMcAjixKIfG9sES0kWHWPvH&#10;U+35wSMKl3meFvMcWkRBV8yLWVEG3wmpjtbGOv+B6x4FocaN1MO6I9bfSM+tIp7fjzSILsn+zvnR&#10;/mg3tYfdCimR1f678F1MM8QSlQ5sRgEZDUUer51tt2tp0Z4AhzbLZbkspshad/66TOGLQM8s1mmZ&#10;FptXLbJg8YrJCydQhfYYnBQKkTBdZTGaI0eJ5NDB7OjEkphkCE4qNIAmnx/9aClOyr/H6c6f9QIK&#10;jKToa7wYXUJhSdVxwt4rFmVPhBxlCFWqoOZx+qaK6h1APHRsQEyE5uWL2RL4xgSM4myRXqbLOUZE&#10;trBDqLf41fY8i/Yyz4t8NiV8Qo98OXMcCRo4OZLYH7aHyPVYqcDXrWaPwFhgQ+h2WGQgdNr+wmiA&#10;pVBj93NHLMdIflRAiGVWFGGLxENRRr7ac832XEMUBagae0gtims/bp6dsaLtwFMW6aJ0mLhGRL4+&#10;RTXNFwx+TGtaUmGznJ/jq6dVuvoNAAD//wMAUEsDBBQABgAIAAAAIQDS02Gm4QAAAAsBAAAPAAAA&#10;ZHJzL2Rvd25yZXYueG1sTI/BTsMwDIbvSLxDZCRuLO3UbW1pOk0TCNgJBhLXtMmaisYpSbZ1b485&#10;wc3W/+n352o92YGdtA+9QwHpLAGmsXWqx07Ax/vjXQ4sRIlKDg61gIsOsK6vrypZKnfGN33ax45R&#10;CYZSCjAxjiXnoTXayjBzo0bKDs5bGWn1HVdenqncDnyeJEtuZY90wchRb41uv/ZHKyDPny9dk39+&#10;+9eNOWyfXnYqfZBC3N5Mm3tgUU/xD4ZffVKHmpwad0QV2CBgURQLQgVk2XwFjIgiW9LQUJSuMuB1&#10;xf//UP8AAAD//wMAUEsBAi0AFAAGAAgAAAAhALaDOJL+AAAA4QEAABMAAAAAAAAAAAAAAAAAAAAA&#10;AFtDb250ZW50X1R5cGVzXS54bWxQSwECLQAUAAYACAAAACEAOP0h/9YAAACUAQAACwAAAAAAAAAA&#10;AAAAAAAvAQAAX3JlbHMvLnJlbHNQSwECLQAUAAYACAAAACEATp8s4qcCAACSBQAADgAAAAAAAAAA&#10;AAAAAAAuAgAAZHJzL2Uyb0RvYy54bWxQSwECLQAUAAYACAAAACEA0tNhpuEAAAALAQAADwAAAAAA&#10;AAAAAAAAAAABBQAAZHJzL2Rvd25yZXYueG1sUEsFBgAAAAAEAAQA8wAAAA8GAAAAAA==&#10;" fillcolor="#d99594" strokecolor="#c0504d" strokeweight="1pt">
            <v:fill color2="#c0504d" focus="50%" type="gradient"/>
            <v:shadow on="t" color="#622423" offset="1pt"/>
            <v:path arrowok="t"/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36"/>
                  </w:tblGrid>
                  <w:tr w:rsidR="002001CB" w:rsidRPr="00AE198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01CB" w:rsidRPr="00AE198F" w:rsidRDefault="002001CB" w:rsidP="001E6B82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AE198F">
                          <w:rPr>
                            <w:rFonts w:ascii="Verdana" w:hAnsi="Verdana"/>
                            <w:sz w:val="20"/>
                            <w:szCs w:val="20"/>
                          </w:rPr>
                          <w:t>Медико-психолого-педагогическая служба</w:t>
                        </w:r>
                      </w:p>
                    </w:tc>
                  </w:tr>
                </w:tbl>
                <w:p w:rsidR="002001CB" w:rsidRPr="00E01EDA" w:rsidRDefault="002001CB" w:rsidP="00E5349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16" o:spid="_x0000_s1071" type="#_x0000_t32" style="position:absolute;left:0;text-align:left;margin-left:231.75pt;margin-top:207.1pt;width:0;height:14.25pt;z-index:25164748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6wKgIAAGoEAAAOAAAAZHJzL2Uyb0RvYy54bWysVMGO2jAQvVfqP1i+QxIKLESE1SqBXrZd&#10;pG0/wNhOYtWxLdsQUNV/79gBWtrLqioHY3tm3swbv8nq8dRJdOTWCa0KnI1TjLiimgnVFPjrl+1o&#10;gZHzRDEiteIFPnOHH9fv3616k/OJbrVk3CIAUS7vTYFb702eJI62vCNurA1XYKy17YiHo20SZkkP&#10;6J1MJmk6T3ptmbGacufgthqMeB3x65pT/1LXjnskCwy1+bjauO7DmqxXJG8sMa2glzLIP1TREaEg&#10;6Q2qIp6ggxV/QXWCWu107cdUd4mua0F55ABssvQPNq8tMTxygeY4c2uT+3+w9PNxZ5FgBZ49YKRI&#10;B2/0dPA6pkbZPDSoNy4Hv1LtbKBIT+rVPGv6zYEtuTOGgzMAuO8/aQZQBKBiX0617UIwMEan2P7z&#10;rf385BEdLincZot0+TALiROSX+OMdf4j1x0KmwI7b4loWl9qpeCNtc1iFnJ8dn4IvAaEpEpvhZRw&#10;T3KpUF/g5WwyiwFOS8GCMdicbfaltOhIglji71LFnZvVB8UiWMsJ2yiG/NkAV28FUY3kOGToOMNI&#10;cpiJsIvengj5Vm9gLlWoCXoDlC67QVHfl+lys9gspqPpZL4ZTdOqGj1ty+lovs0eZtWHqiyr7Eeg&#10;l03zVjDGVWB4VXc2fZt6LnM26PKm71srk3v0+FhQ7PU/Fh3FEfQwaGiv2Xlnw/MEnYCgo/Nl+MLE&#10;/H6OXr8+EeufAAAA//8DAFBLAwQUAAYACAAAACEANIJ03uAAAAALAQAADwAAAGRycy9kb3ducmV2&#10;LnhtbEyPT0vEMBDF74LfIYzgzU231iq16SL+AdnL4uoK3rLN2BaTSWnSbfXTO+JBb2/mPd78plzN&#10;zooDDqHzpGC5SEAg1d501Ch4eX44uwIRoiajrSdU8IkBVtXxUakL4yd6wsM2NoJLKBRaQRtjX0gZ&#10;6hadDgvfI7H37genI49DI82gJy53VqZJkkunO+ILre7xtsX6Yzs6BZZ2m/tX/RjW+Tjjbv32Jd10&#10;p9TpyXxzDSLiHP/C8IPP6FAx096PZIKwCrL8/IKjLJZZCoITv5s9iyy9BFmV8v8P1TcAAAD//wMA&#10;UEsBAi0AFAAGAAgAAAAhALaDOJL+AAAA4QEAABMAAAAAAAAAAAAAAAAAAAAAAFtDb250ZW50X1R5&#10;cGVzXS54bWxQSwECLQAUAAYACAAAACEAOP0h/9YAAACUAQAACwAAAAAAAAAAAAAAAAAvAQAAX3Jl&#10;bHMvLnJlbHNQSwECLQAUAAYACAAAACEAh6WOsCoCAABqBAAADgAAAAAAAAAAAAAAAAAuAgAAZHJz&#10;L2Uyb0RvYy54bWxQSwECLQAUAAYACAAAACEANIJ03uAAAAALAQAADwAAAAAAAAAAAAAAAACEBAAA&#10;ZHJzL2Rvd25yZXYueG1sUEsFBgAAAAAEAAQA8wAAAJEFAAAAAA==&#10;">
            <v:stroke startarrow="block" endarrow="block"/>
            <o:lock v:ext="edit" shapetype="f"/>
          </v:shape>
        </w:pict>
      </w:r>
      <w:r>
        <w:rPr>
          <w:noProof/>
        </w:rPr>
        <w:pict>
          <v:shape id="AutoShape 15" o:spid="_x0000_s1028" type="#_x0000_t176" style="position:absolute;left:0;text-align:left;margin-left:167.7pt;margin-top:107.15pt;width:128.55pt;height:43.6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S/rAIAAJIFAAAOAAAAZHJzL2Uyb0RvYy54bWysVE1v2zAMvQ/YfxB0Xx07cZoYdYombYcB&#10;3VagG3ZmZNkWJkuapMRpf/0oOUnTtbsM88GgRPHx65EXl7tOki23TmhV0vRsRAlXTFdCNSX9/u32&#10;w4wS50FVILXiJX3kjl4u3r+76E3BM91qWXFLEES5ojclbb03RZI41vIO3Jk2XKGy1rYDj0fbJJWF&#10;HtE7mWSj0TTpta2M1Yw7h7fXg5IuIn5dc+a/1rXjnsiSYmw+/m38r8M/WVxA0VgwrWD7MOAfouhA&#10;KHR6hLoGD2RjxSuoTjCrna79GdNdoutaMB5zwGzS0R/ZPLRgeMwFi+PMsUzu/8GyL9t7S0RV0nxK&#10;iYIOe3S18Tq6JmkeCtQbV+C7B3NvQ4rO3Gn206EieaEJB4dvyLr/rCvEAcSJRdnVtguWmC7Zxdo/&#10;HmvPd54wvEyn4yyf5ZQw1OX5+DyLzUmgOFgb6/xHrjsShJLWUverFqy/kp5bBZ7fDzSILmF753wI&#10;EYqD3b491a2QkljtfwjfxjRDLFHp0GYQiNFY5OHa2Wa9kpZsATm0yq6n82WoCiI37vR1PsIvAr2w&#10;mC+Xy3z+pkUaLN4weeUk+toHJ4UiEKYrnwzmxDGQHDuYHpxYiEmG4KQiPWqy84MfLcVR+fc43emz&#10;TmCBiRRdSWeDS0wfipZDdaOqKHsQcpAxVKmCmsfp2wetNwjx0FY9qURoXjYbz3EzVAJHcTwbTUfz&#10;c0pANrhDmLf0zfa8iHZyM02z2T7hI3rsyonjSNDAyYHEfrfeRa5nwTDwda2rR2QssiF0OywyFFpt&#10;nyjpcSmU1P3agOWUyE8KCTFPJ5OwReJhkgeOEnuqWZ9qQDGEKqnH1KK48sPm2RgrmhY9pZEuSoeJ&#10;q0Xk63NU+/nCwR/INiypsFlOz/HV8ypd/AYAAP//AwBQSwMEFAAGAAgAAAAhABFtbtrgAAAACwEA&#10;AA8AAABkcnMvZG93bnJldi54bWxMj8tOwzAQRfdI/IM1SOyo80RtiFMBAgmxqSioZenE0yQiHkex&#10;24a/Z1jBcnSP7j1Trmc7iBNOvnekIF5EIJAaZ3pqFXy8P98sQfigyejBESr4Rg/r6vKi1IVxZ3rD&#10;0za0gkvIF1pBF8JYSOmbDq32CzcicXZwk9WBz6mVZtJnLreDTKLoVlrdEy90esTHDpuv7dEqyOrV&#10;Zneordw/PDV9tPx8Ma+pU+r6ar6/AxFwDn8w/OqzOlTsVLsjGS8GBWmaZ4wqSOIsBcFEvkpyEDVH&#10;UZyDrEr5/4fqBwAA//8DAFBLAQItABQABgAIAAAAIQC2gziS/gAAAOEBAAATAAAAAAAAAAAAAAAA&#10;AAAAAABbQ29udGVudF9UeXBlc10ueG1sUEsBAi0AFAAGAAgAAAAhADj9If/WAAAAlAEAAAsAAAAA&#10;AAAAAAAAAAAALwEAAF9yZWxzLy5yZWxzUEsBAi0AFAAGAAgAAAAhAN24pL+sAgAAkgUAAA4AAAAA&#10;AAAAAAAAAAAALgIAAGRycy9lMm9Eb2MueG1sUEsBAi0AFAAGAAgAAAAhABFtbtrgAAAACwEAAA8A&#10;AAAAAAAAAAAAAAAABgUAAGRycy9kb3ducmV2LnhtbFBLBQYAAAAABAAEAPMAAAATBgAAAAA=&#10;" fillcolor="#c2d69b" strokecolor="#9bbb59" strokeweight="1pt">
            <v:fill color2="#9bbb59" focus="50%" type="gradient"/>
            <v:shadow on="t" color="#4e6128" offset="1pt"/>
            <v:path arrowok="t"/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6"/>
                  </w:tblGrid>
                  <w:tr w:rsidR="002001CB" w:rsidRPr="00AE198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01CB" w:rsidRPr="00AE198F" w:rsidRDefault="002001CB" w:rsidP="001E6B82">
                        <w:pPr>
                          <w:spacing w:after="0"/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AE198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Заместитель </w:t>
                        </w:r>
                      </w:p>
                      <w:p w:rsidR="002001CB" w:rsidRPr="00AE198F" w:rsidRDefault="002001CB" w:rsidP="001E6B82">
                        <w:pPr>
                          <w:spacing w:after="0"/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AE198F">
                          <w:rPr>
                            <w:rFonts w:ascii="Verdana" w:hAnsi="Verdana"/>
                            <w:sz w:val="20"/>
                            <w:szCs w:val="20"/>
                          </w:rPr>
                          <w:t>директора по УВР</w:t>
                        </w:r>
                      </w:p>
                    </w:tc>
                  </w:tr>
                </w:tbl>
                <w:p w:rsidR="002001CB" w:rsidRPr="00E01EDA" w:rsidRDefault="002001CB" w:rsidP="00E5349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14" o:spid="_x0000_s1070" type="#_x0000_t32" style="position:absolute;left:0;text-align:left;margin-left:231.4pt;margin-top:92.1pt;width:0;height:15.05pt;z-index:25164544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eVKQIAAGoEAAAOAAAAZHJzL2Uyb0RvYy54bWysVMGO2jAQvVfqP1i+QxI2UIgIqxWBXrZd&#10;pG0/wNhOYtWxLdsQUNV/79gBWtrLqioHY3tm3swbv8ny8dRJdOTWCa1KnI1TjLiimgnVlPjrl+1o&#10;jpHzRDEiteIlPnOHH1fv3y17U/CJbrVk3CIAUa7oTYlb702RJI62vCNurA1XYKy17YiHo20SZkkP&#10;6J1MJmk6S3ptmbGacufgthqMeBXx65pT/1LXjnskSwy1+bjauO7DmqyWpGgsMa2glzLIP1TREaEg&#10;6Q2qIp6ggxV/QXWCWu107cdUd4mua0F55ABssvQPNq8tMTxygeY4c2uT+3+w9PNxZ5FgJZ5OMVKk&#10;gzd6OngdU6MsDw3qjSvAb612NlCkJ/VqnjX95sCW3BnDwRkA3PefNAMoAlCxL6fadiEYGKNTbP/5&#10;1n5+8ogOlxRus0WWPUxD4oQU1zhjnf/IdYfCpsTOWyKa1q+1UvDG2mYxCzk+Oz8EXgNCUqW3Qkq4&#10;J4VUqC/xYjqZxgCnpWDBGGzONvu1tOhIglji71LFnZvVB8UiWMsJ2yiG/NkAV28FUY3kOGToOMNI&#10;cpiJsIvengj5Vm9gLlWoCXoDlC67QVHfF+liM9/M81E+mW1GeVpVo6ftOh/NttmHafVQrddV9iPQ&#10;y/KiFYxxFRhe1Z3lb1PPZc4GXd70fWtlco8eHwuKvf7HoqM4gh4GDe01O+9seJ6gExB0dL4MX5iY&#10;38/R69cnYvUTAAD//wMAUEsDBBQABgAIAAAAIQBYUvl34AAAAAsBAAAPAAAAZHJzL2Rvd25yZXYu&#10;eG1sTI9PS8NAEMXvgt9hGcGb3TSGUNJsivgHpBexWsHbNDtNgruzIbtpop/eFQ96fPMe7/2m3MzW&#10;iBMNvnOsYLlIQBDXTnfcKHh9ebhagfABWaNxTAo+ycOmOj8rsdBu4mc67UIjYgn7AhW0IfSFlL5u&#10;yaJfuJ44ekc3WAxRDo3UA06x3BqZJkkuLXYcF1rs6bal+mM3WgWG90/3b/jot/k40377/iXtdKfU&#10;5cV8swYRaA5/YfjBj+hQRaaDG1l7YRRkeRrRQzRWWQoiJn4vBwXpMrsGWZXy/w/VNwAAAP//AwBQ&#10;SwECLQAUAAYACAAAACEAtoM4kv4AAADhAQAAEwAAAAAAAAAAAAAAAAAAAAAAW0NvbnRlbnRfVHlw&#10;ZXNdLnhtbFBLAQItABQABgAIAAAAIQA4/SH/1gAAAJQBAAALAAAAAAAAAAAAAAAAAC8BAABfcmVs&#10;cy8ucmVsc1BLAQItABQABgAIAAAAIQBmfaeVKQIAAGoEAAAOAAAAAAAAAAAAAAAAAC4CAABkcnMv&#10;ZTJvRG9jLnhtbFBLAQItABQABgAIAAAAIQBYUvl34AAAAAsBAAAPAAAAAAAAAAAAAAAAAIMEAABk&#10;cnMvZG93bnJldi54bWxQSwUGAAAAAAQABADzAAAAkAUAAAAA&#10;">
            <v:stroke startarrow="block" endarrow="block"/>
            <o:lock v:ext="edit" shapetype="f"/>
          </v:shape>
        </w:pict>
      </w:r>
      <w:r>
        <w:rPr>
          <w:noProof/>
        </w:rPr>
        <w:pict>
          <v:shape id="AutoShape 13" o:spid="_x0000_s1029" type="#_x0000_t176" style="position:absolute;left:0;text-align:left;margin-left:14.35pt;margin-top:43.35pt;width:78.8pt;height:48.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mCqgIAAJIFAAAOAAAAZHJzL2Uyb0RvYy54bWysVEuP0zAQviPxHyzf2SRt0ke06Wp3SxHS&#10;ApUWxHnqOImFYwfbbbr8esZOW1q2J8TFGns8j2/mm7m927eS7LixQquCJjcxJVwxXQpVF/Tb19W7&#10;GSXWgSpBasUL+sItvVu8fXPbdzkf6UbLkhuCTpTN+66gjXNdHkWWNbwFe6M7rlBZadOCw6upo9JA&#10;j95bGY3ieBL12pSd0Yxbi6/LQUkXwX9Vcea+VJXljsiCYm4unCacG39Gi1vIawNdI9ghDfiHLFoQ&#10;CoOeXC3BAdka8cpVK5jRVlfuhuk20lUlGA8YEE0S/4XmuYGOByxYHNudymT/n1v2ebc2RJQFzVJK&#10;FLTYo/ut0yE0Sca+QH1nc/z33K2Nh2i7J81+WFREFxp/sfiHbPpPukQ/gH5CUfaVab0lwiX7UPuX&#10;U+353hGGj0kcx9MJtoihbpJk8yw0J4L8aN0Z6z5w3RIvFLSSun9swLh76bhR4Ph6oEEICbsn63yK&#10;kB/tDu0pV0JKYrT7LlwTYPpcgtKizSCQTmORh2dr6s2jNGQHyKF59jBeTn1V0HNtz39niOCKRbqa&#10;JQ/LqxYe8zWTV0FCrENyUigCfrqydDAnloHk2MHkGMRAAOmTk4r0qBlNj3G0FCflBbKLPO35t1Zg&#10;gYkUbUFnQ0iED3nDoXyvyiA7EHKQMVWpvJqH6Tskrbfo4rkpe1IK37zRbDzHzVAKHMXxLJ7E8ykl&#10;IGvcIcwZerU9F9mO0vEK2TL04eQ9dOUscCCo5+RAYrff7APXT7Te6PIFGYts8N32iwyFRptflPS4&#10;FApqf27BcErkR4WEmCdp6rdIuKTZdIQXc67ZnGtAMXRVUIfQgvjohs2z7YyoG4yUBN4p7SeuEoGv&#10;foqGrA7zhYM/kG1YUn6znN/Drz+rdPEbAAD//wMAUEsDBBQABgAIAAAAIQAcfYeQ4AAAAAkBAAAP&#10;AAAAZHJzL2Rvd25yZXYueG1sTI/BTsMwEETvSPyDtUhcKurQiDSEOFVVFXHhUEKLxM1JliTCXke2&#10;24S/xznBaXc1o9k3+WbSil3Qut6QgPtlBAypNk1PrYDj+/NdCsx5SY1UhlDADzrYFNdXucwaM9Ib&#10;XkrfshBCLpMCOu+HjHNXd6ilW5oBKWhfxmrpw2lb3lg5hnCt+CqKEq5lT+FDJwfcdVh/l2ctIMbx&#10;84AvH/uFfXx92JeVWuy2JyFub6btEzCPk/8zw4wf0KEITJU5U+OYErBK18EpIE3CnPU0iYFV8xKv&#10;gRc5/9+g+AUAAP//AwBQSwECLQAUAAYACAAAACEAtoM4kv4AAADhAQAAEwAAAAAAAAAAAAAAAAAA&#10;AAAAW0NvbnRlbnRfVHlwZXNdLnhtbFBLAQItABQABgAIAAAAIQA4/SH/1gAAAJQBAAALAAAAAAAA&#10;AAAAAAAAAC8BAABfcmVscy8ucmVsc1BLAQItABQABgAIAAAAIQCafYmCqgIAAJIFAAAOAAAAAAAA&#10;AAAAAAAAAC4CAABkcnMvZTJvRG9jLnhtbFBLAQItABQABgAIAAAAIQAcfYeQ4AAAAAkBAAAPAAAA&#10;AAAAAAAAAAAAAAQFAABkcnMvZG93bnJldi54bWxQSwUGAAAAAAQABADzAAAAEQYAAAAA&#10;" fillcolor="#95b3d7" strokecolor="#4f81bd" strokeweight="1pt">
            <v:fill color2="#4f81bd" focus="50%" type="gradient"/>
            <v:shadow on="t" color="#243f60" offset="1pt"/>
            <v:path arrowok="t"/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4"/>
                  </w:tblGrid>
                  <w:tr w:rsidR="002001CB" w:rsidRPr="00AE198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01CB" w:rsidRPr="00AE198F" w:rsidRDefault="002001CB" w:rsidP="001E6B82">
                        <w:pPr>
                          <w:spacing w:after="0"/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AE198F">
                          <w:rPr>
                            <w:rFonts w:ascii="Verdana" w:hAnsi="Verdana"/>
                            <w:sz w:val="20"/>
                            <w:szCs w:val="20"/>
                          </w:rPr>
                          <w:t>совет</w:t>
                        </w:r>
                      </w:p>
                      <w:p w:rsidR="002001CB" w:rsidRPr="00AE198F" w:rsidRDefault="002001CB" w:rsidP="001E6B82">
                        <w:pPr>
                          <w:spacing w:after="0"/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AE198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родителей</w:t>
                        </w:r>
                      </w:p>
                    </w:tc>
                  </w:tr>
                </w:tbl>
                <w:p w:rsidR="002001CB" w:rsidRPr="00E01EDA" w:rsidRDefault="002001CB" w:rsidP="00E5349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12" o:spid="_x0000_s1030" type="#_x0000_t176" style="position:absolute;left:0;text-align:left;margin-left:99.95pt;margin-top:43.1pt;width:83.5pt;height:49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7kqwIAAJIFAAAOAAAAZHJzL2Uyb0RvYy54bWysVEtv2zAMvg/YfxB0X/2I8zLqFG2zDAO6&#10;rUA37MzIcixMljRJidP++lFykqVrdxnmg0GJ4sfXR15e7TtJdtw6oVVFs4uUEq6YroXaVPTb19W7&#10;GSXOg6pBasUr+sgdvVq8fXPZm5LnutWy5pYgiHJlbyraem/KJHGs5R24C224QmWjbQcej3aT1BZ6&#10;RO9kkqfpJOm1rY3VjDuHt8tBSRcRv2k481+axnFPZEUxNh//Nv7X4Z8sLqHcWDCtYIcw4B+i6EAo&#10;dHqCWoIHsrXiBVQnmNVON/6C6S7RTSMYjzlgNln6RzYPLRgec8HiOHMqk/t/sOzz7t4SUVd0PKJE&#10;QYc9ut56HV2TLA8F6o0r8d2DubchRWfuNPvhUJE804SDwzdk3X/SNeIA4sSi7BvbBUtMl+xj7R9P&#10;ted7TxheZukkLcbYIoa6SZ6P0ticBMqjtbHOf+C6I0GoaCN1f9uC9dfSc6vA8/uBBtEl7O6cDyFC&#10;ebQ7tKdeCSmJ1f678G1MM8QSlQ5tBoEYjUUerp3drG+lJTtADs3HN6PlNFQFkTfu/PU4xS8CPbMo&#10;VrPsZvmqRRYsXjF54ST6OgQnhSIQpmtcDObEMZAcO5gdnViISYbgpCI9avLp0Y+W4qT8e5zu/Fkn&#10;sMBEiq6is8Elpg9ly6F+r+ooexBykDFUqYKax+k7BK23CPHQ1j2pRWhePhvNcTPUAkdxNMPWz6eU&#10;gNzgDmHe0lfb8yzavBitJkeGnNBjV84cR4IGTg4k9vv1PnK9ONJ6retHZCyyIXQ7LDIUWm2fKOlx&#10;KVTU/dyC5ZTIjwoJMc+KImyReCjG0xwP9lyzPteAYghVUY+pRfHWD5tna6zYtOgpi3RROkxcIyJf&#10;wxQNUR3mCwd/INuwpMJmOT/HV79X6eIXAAAA//8DAFBLAwQUAAYACAAAACEAf+fYUeAAAAAKAQAA&#10;DwAAAGRycy9kb3ducmV2LnhtbEyPS0/DMBCE70j8B2uRuFTUIYUoCXGqqiriwgHCQ+LmxEsS4Udk&#10;u0349ywnOM7Op9mZarsYzU7ow+isgOt1Agxt59RoewGvL/dXObAQpVVSO4sCvjHAtj4/q2Sp3Gyf&#10;8dTEnlGIDaUUMMQ4lZyHbkAjw9pNaMn7dN7ISNL3XHk5U7jRPE2SjBs5WvowyAn3A3ZfzdEI2OD8&#10;8YQP74eVLx5vD02rV/vdmxCXF8vuDljEJf7B8FufqkNNnVp3tCowTbooCkIF5FkKjIBNltGhJSe/&#10;SYHXFf8/of4BAAD//wMAUEsBAi0AFAAGAAgAAAAhALaDOJL+AAAA4QEAABMAAAAAAAAAAAAAAAAA&#10;AAAAAFtDb250ZW50X1R5cGVzXS54bWxQSwECLQAUAAYACAAAACEAOP0h/9YAAACUAQAACwAAAAAA&#10;AAAAAAAAAAAvAQAAX3JlbHMvLnJlbHNQSwECLQAUAAYACAAAACEAj0qu5KsCAACSBQAADgAAAAAA&#10;AAAAAAAAAAAuAgAAZHJzL2Uyb0RvYy54bWxQSwECLQAUAAYACAAAACEAf+fYUeAAAAAKAQAADwAA&#10;AAAAAAAAAAAAAAAFBQAAZHJzL2Rvd25yZXYueG1sUEsFBgAAAAAEAAQA8wAAABIGAAAAAA==&#10;" fillcolor="#95b3d7" strokecolor="#4f81bd" strokeweight="1pt">
            <v:fill color2="#4f81bd" focus="50%" type="gradient"/>
            <v:shadow on="t" color="#243f60" offset="1pt"/>
            <v:path arrowok="t"/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0"/>
                  </w:tblGrid>
                  <w:tr w:rsidR="002001CB" w:rsidRPr="00AE198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01CB" w:rsidRPr="00AE198F" w:rsidRDefault="002001CB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AE198F">
                          <w:rPr>
                            <w:rFonts w:ascii="Verdana" w:hAnsi="Verdana"/>
                            <w:sz w:val="20"/>
                            <w:szCs w:val="20"/>
                          </w:rPr>
                          <w:t>Управляющий совет</w:t>
                        </w:r>
                      </w:p>
                    </w:tc>
                  </w:tr>
                </w:tbl>
                <w:p w:rsidR="002001CB" w:rsidRPr="00E01EDA" w:rsidRDefault="002001CB" w:rsidP="00E5349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11" o:spid="_x0000_s1031" type="#_x0000_t176" style="position:absolute;left:0;text-align:left;margin-left:191.45pt;margin-top:43.35pt;width:81.15pt;height:48.7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ESqgIAAJIFAAAOAAAAZHJzL2Uyb0RvYy54bWysVEtv2zAMvg/YfxB0X/3I26hTtM0yDOi2&#10;At2wMyPLtjBZ0iQlTvvrR8lJlq7dZZgPhiSSH18feXm17yTZceuEViXNLlJKuGK6Eqop6bev63dz&#10;SpwHVYHUipf0kTt6tXz75rI3Bc91q2XFLUEQ5YrelLT13hRJ4ljLO3AX2nCFwlrbDjxebZNUFnpE&#10;72SSp+k06bWtjNWMO4evq0FIlxG/rjnzX+racU9kSTE2H/82/jfhnywvoWgsmFawQxjwD1F0IBQ6&#10;PUGtwAPZWvECqhPMaqdrf8F0l+i6FozHHDCbLP0jm4cWDI+5YHGcOZXJ/T9Y9nl3b4moSjrJKVHQ&#10;YY+ut15H1yTLQoF64wrUezD3NqTozJ1mPxwKkmeScHGoQzb9J10hDiBOLMq+tl2wxHTJPtb+8VR7&#10;vveE4WOWjtJpOqGEoWyaLbJ8EnwnUBytjXX+A9cdCYeS1lL3ty1Yfy09two8vx9oEF3C7s75wf5o&#10;d2hPtRZSEqv9d+HbmGaIJQod2gwHYjQWeXh2ttncSkt2gBxaTG5Gq9khssada09S/CLQM4vxep7d&#10;rF61yILFKyYvnGAVmmNwUigCYbom48GcOAaSYwdjs4KqhZhkCE4q0qMknx39aClOwr/H6c7VOoEF&#10;JlJ0JZ0PLrGwULQcqveqimcPQg5n9C9VEPM4fYeK6i1CPLRVTyoRmpfPRwvcDJXAURzNsfGLGSUg&#10;G9whzFv6anueRZuPR+tpHF90eEKPfDlzHAkaODmQ2O83+4HrR1pvdPWIjEU2hG6HRYaHVtsnSnpc&#10;CiV1P7dgOSXyo0JCLLLxOGyReBlPZjle7Llkcy4BxRCqpB5Ti8dbP2yerbGiadFTFumidJi4WkS+&#10;hikaojrMFw5+TOuwpMJmOb9Hrd+rdPkLAAD//wMAUEsDBBQABgAIAAAAIQD4OH2R4QAAAAoBAAAP&#10;AAAAZHJzL2Rvd25yZXYueG1sTI/LTsMwEADvSPyDtUhcKuoQmpKGOFVVFXHhAOEhcXPiJYnwI7Ld&#10;Jvw9ywmOqx3Nzpbb2Wh2Qh8GZwVcLxNgaFunBtsJeH25v8qBhSitktpZFPCNAbbV+VkpC+Um+4yn&#10;OnaMJDYUUkAf41hwHtoejQxLN6Kl3afzRkYafceVlxPJjeZpkqy5kYOlC70ccd9j+1UfjYAbnD6e&#10;8OH9sPCbx+xQN3qx370JcXkx7+6ARZzjHwy/+ZQOFTU17mhVYJocebohVEC+vgVGQLbKUmANkfkq&#10;BV6V/P8L1Q8AAAD//wMAUEsBAi0AFAAGAAgAAAAhALaDOJL+AAAA4QEAABMAAAAAAAAAAAAAAAAA&#10;AAAAAFtDb250ZW50X1R5cGVzXS54bWxQSwECLQAUAAYACAAAACEAOP0h/9YAAACUAQAACwAAAAAA&#10;AAAAAAAAAAAvAQAAX3JlbHMvLnJlbHNQSwECLQAUAAYACAAAACEA3PchEqoCAACSBQAADgAAAAAA&#10;AAAAAAAAAAAuAgAAZHJzL2Uyb0RvYy54bWxQSwECLQAUAAYACAAAACEA+Dh9keEAAAAKAQAADwAA&#10;AAAAAAAAAAAAAAAEBQAAZHJzL2Rvd25yZXYueG1sUEsFBgAAAAAEAAQA8wAAABIGAAAAAA==&#10;" fillcolor="#95b3d7" strokecolor="#4f81bd" strokeweight="1pt">
            <v:fill color2="#4f81bd" focus="50%" type="gradient"/>
            <v:shadow on="t" color="#243f60" offset="1pt"/>
            <v:path arrowok="t"/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1"/>
                  </w:tblGrid>
                  <w:tr w:rsidR="002001CB" w:rsidRPr="00AE198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01CB" w:rsidRPr="00AE198F" w:rsidRDefault="002001CB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AE198F">
                          <w:rPr>
                            <w:rFonts w:ascii="Verdana" w:hAnsi="Verdana"/>
                            <w:sz w:val="20"/>
                            <w:szCs w:val="20"/>
                          </w:rPr>
                          <w:t>Директор</w:t>
                        </w:r>
                      </w:p>
                    </w:tc>
                  </w:tr>
                </w:tbl>
                <w:p w:rsidR="002001CB" w:rsidRPr="00E01EDA" w:rsidRDefault="002001CB" w:rsidP="00E5349B">
                  <w:pPr>
                    <w:rPr>
                      <w:rFonts w:ascii="Verdana" w:hAnsi="Verdana"/>
                      <w:color w:val="0F243E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10" o:spid="_x0000_s1032" type="#_x0000_t176" style="position:absolute;left:0;text-align:left;margin-left:281.35pt;margin-top:43.35pt;width:100.4pt;height:48.7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9lqgIAAJIFAAAOAAAAZHJzL2Uyb0RvYy54bWysVEtv2zAMvg/YfxB0X/3I26hTtM0yDOi2&#10;At2wsyLLtjBZ0iQlTvfrR9FJmq7dZZgPBiWKr48feXm17xTZCeel0SXNLlJKhOamkrop6bev63dz&#10;SnxgumLKaFHSR+Hp1fLtm8veFiI3rVGVcAScaF/0tqRtCLZIEs9b0TF/YazQoKyN61iAo2uSyrEe&#10;vHcqydN0mvTGVdYZLryH29WgpEv0X9eChy917UUgqqSQW8C/w/8m/pPlJSsax2wr+SEN9g9ZdExq&#10;CHpytWKBka2TL1x1kjvjTR0uuOkSU9eSC6wBqsnSP6p5aJkVWAuA4+0JJv//3PLPu3tHZFXSSUaJ&#10;Zh306HobDIYmGQLUW1/Auwd772KJ3t4Z/sMDcskzTTx4eEM2/SdTgR8GfhCUfe26aAnlkj1i/3jC&#10;XuwD4XCZ5bNJOocWcdBNs0WWT2JzElYcra3z4YMwHYlCSWtl+tuWuXCtgnCaBXE/0ABDst2dD4P9&#10;0e7QnmotlSLOhO8ytFhmzAWVHmwGgVgDIA/X3jWbW+XIjgGHFpOb0Wp2yKzx568nKXzo6JnFeD3P&#10;blavWmTR4hWTF0EAheaYnJKasDhdk/FgTjxnSkAHs2MQx7DImJzSpEdwj3GMkifl3/P05886CQAT&#10;JbuSzoeQODWtYNV7XaEcmFSDDKkqHSMLnL4DomYLLh7aqieVjM3L56MFbIZKwiiO5uk0XcwoYaqB&#10;HcKDo6+251m2+Xi0niI7IeDJO/LlLDASNHIy7gNfhP1mj1yfRqTizcZUj8BYYEPsdlxkILTG/aKk&#10;h6VQUv9zy5ygRH3UQIhFNh7HLYKH8WSWw8GdazbnGqY5uCppgNJQvA3D5tlaJ5sWImVIF23ixNUS&#10;+fqU1WG+YPCxrMOSipvl/Iyvnlbp8jcAAAD//wMAUEsDBBQABgAIAAAAIQBwoILe4gAAAAoBAAAP&#10;AAAAZHJzL2Rvd25yZXYueG1sTI9NT4NAEIbvJv6HzZh4aewiFYrI0jRNjRcPSquJtwVGIO4H2d0W&#10;/PeOJz1NJvPknectNrNW7IzOD9YIuF1GwNA0th1MJ+B4eLzJgPkgTSuVNSjgGz1sysuLQuatncwr&#10;nqvQMQoxPpcC+hDGnHPf9KilX9oRDd0+rdMy0Oo63jo5UbhWPI6ilGs5GPrQyxF3PTZf1UkLWOH0&#10;8YJP7/uFu39O9lWtFrvtmxDXV/P2AVjAOfzB8KtP6lCSU21PpvVMCUjSeE2ogCylScA6XSXAaiKz&#10;uxh4WfD/FcofAAAA//8DAFBLAQItABQABgAIAAAAIQC2gziS/gAAAOEBAAATAAAAAAAAAAAAAAAA&#10;AAAAAABbQ29udGVudF9UeXBlc10ueG1sUEsBAi0AFAAGAAgAAAAhADj9If/WAAAAlAEAAAsAAAAA&#10;AAAAAAAAAAAALwEAAF9yZWxzLy5yZWxzUEsBAi0AFAAGAAgAAAAhALWVz2WqAgAAkgUAAA4AAAAA&#10;AAAAAAAAAAAALgIAAGRycy9lMm9Eb2MueG1sUEsBAi0AFAAGAAgAAAAhAHCggt7iAAAACgEAAA8A&#10;AAAAAAAAAAAAAAAABAUAAGRycy9kb3ducmV2LnhtbFBLBQYAAAAABAAEAPMAAAATBgAAAAA=&#10;" fillcolor="#95b3d7" strokecolor="#4f81bd" strokeweight="1pt">
            <v:fill color2="#4f81bd" focus="50%" type="gradient"/>
            <v:shadow on="t" color="#243f60" offset="1pt"/>
            <v:path arrowok="t"/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74"/>
                  </w:tblGrid>
                  <w:tr w:rsidR="002001CB" w:rsidRPr="00AE198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01CB" w:rsidRPr="00AE198F" w:rsidRDefault="002001CB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AE198F">
                          <w:rPr>
                            <w:rFonts w:ascii="Verdana" w:hAnsi="Verdana"/>
                            <w:sz w:val="20"/>
                            <w:szCs w:val="20"/>
                          </w:rPr>
                          <w:t>Педагогический совет</w:t>
                        </w:r>
                      </w:p>
                    </w:tc>
                  </w:tr>
                </w:tbl>
                <w:p w:rsidR="002001CB" w:rsidRPr="00E01EDA" w:rsidRDefault="002001CB" w:rsidP="00E5349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9" o:spid="_x0000_s1069" type="#_x0000_t32" style="position:absolute;left:0;text-align:left;margin-left:140.05pt;margin-top:25.05pt;width:0;height:18.05pt;z-index:25164032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8qOJQIAAEcEAAAOAAAAZHJzL2Uyb0RvYy54bWysU82O0zAQviPxDpbvbX62Xdqo6WrVtFwW&#10;qLTwAK7tJBaObdlu0wrx7oydtFC4IEQOztgz8803f6uncyfRiVsntCpxNk0x4opqJlRT4i+fd5MF&#10;Rs4TxYjUipf4wh1+Wr99s+pNwXPdasm4RQCiXNGbErfemyJJHG15R9xUG65AWWvbEQ9X2yTMkh7Q&#10;O5nkafqY9NoyYzXlzsFrNSjxOuLXNaf+U1077pEsMXDz8bTxPIQzWa9I0VhiWkFHGuQfWHREKAh6&#10;g6qIJ+hoxR9QnaBWO137KdVdoutaUB5zgGyy9LdsXltieMwFiuPMrUzu/8HSj6e9RYKVeA7lUaSD&#10;Hj0fvY6h0TLUpzeuALON2tuQIT2rV/Oi6VcHuuROGS7OAN6h/6AZIBFAimU517YLzpAwOsfqX27V&#10;52eP6PBI4TXPl/nDPAROSHH1M9b591x3KAgldt4S0bR+o5WCFmubxSjk9OL84Hh1CEGV3gkp4Z0U&#10;UqG+xMt5Po8OTkvBgjLonG0OG2nRiYRZid/I4s7M6qNiEazlhG1H2RMhQUb+YiBvbwVRjeQ4ROs4&#10;w0hyWI8gDfSkChEhcyA8SsO4fFumy+1iu5hNZvnjdjJLq2ryvNvMJo+77N28eqg2myr7Hshns6IV&#10;jHEV+F9HN5v93WiMSzQM3W14b4VK7tFjK4Ds9R9Jx9aHbg8TctDssrchuzAFMK3ReNyssA6/3qPV&#10;z/1f/wAAAP//AwBQSwMEFAAGAAgAAAAhABVNoQjeAAAACQEAAA8AAABkcnMvZG93bnJldi54bWxM&#10;j8FOwzAMhu9IvENkJG4sXSWq0tWdgAnRC0hsCHHMGq+paJyqybaOpycTBzhZtj/9/lwuJ9uLA42+&#10;c4wwnyUgiBunO24R3jdPNzkIHxRr1TsmhBN5WFaXF6UqtDvyGx3WoRUxhH2hEEwIQyGlbwxZ5Wdu&#10;II67nRutCrEdW6lHdYzhtpdpkmTSqo7jBaMGejTUfK33FiGsPk8m+2ge7rrXzfNL1n3Xdb1CvL6a&#10;7hcgAk3hD4azflSHKjpt3Z61Fz1CmifziCLcnmsEfgdbhDxLQVal/P9B9QMAAP//AwBQSwECLQAU&#10;AAYACAAAACEAtoM4kv4AAADhAQAAEwAAAAAAAAAAAAAAAAAAAAAAW0NvbnRlbnRfVHlwZXNdLnht&#10;bFBLAQItABQABgAIAAAAIQA4/SH/1gAAAJQBAAALAAAAAAAAAAAAAAAAAC8BAABfcmVscy8ucmVs&#10;c1BLAQItABQABgAIAAAAIQAZe8qOJQIAAEcEAAAOAAAAAAAAAAAAAAAAAC4CAABkcnMvZTJvRG9j&#10;LnhtbFBLAQItABQABgAIAAAAIQAVTaEI3gAAAAkBAAAPAAAAAAAAAAAAAAAAAH8EAABkcnMvZG93&#10;bnJldi54bWxQSwUGAAAAAAQABADzAAAAigUAAAAA&#10;">
            <v:stroke endarrow="block"/>
            <o:lock v:ext="edit" shapetype="f"/>
          </v:shape>
        </w:pict>
      </w:r>
      <w:r>
        <w:rPr>
          <w:noProof/>
        </w:rPr>
        <w:pict>
          <v:shape id="AutoShape 8" o:spid="_x0000_s1068" type="#_x0000_t32" style="position:absolute;left:0;text-align:left;margin-left:58.5pt;margin-top:24.4pt;width:167.4pt;height:.0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WvBFgIAACgEAAAOAAAAZHJzL2Uyb0RvYy54bWysU02P2yAQvVfqf0DcE3+skyZWnNUqTnrZ&#10;tpG2/QEEcIyKAQGJs6r63ztgJ23aS1XVBzwwzJs3b4bV46WT6MytE1pVOJumGHFFNRPqWOEvn3eT&#10;BUbOE8WI1IpX+JU7/Lh++2bVm5LnutWScYsARLmyNxVuvTdlkjja8o64qTZcgbPRtiMetvaYMEt6&#10;QO9kkqfpPOm1ZcZqyp2D03pw4nXEbxpO/aemcdwjWWHg5uNq43oIa7JekfJoiWkFHWmQf2DREaEg&#10;6Q2qJp6gkxV/QHWCWu1046dUd4luGkF5rAGqydLfqnlpieGxFhDHmZtM7v/B0o/nvUWCVbhYYqRI&#10;Bz16OnkdU6NF0Kc3roRrG7W3oUJ6US/mWdOvDnzJnTNsnAG8Q/9BM0AigBRluTS2C8FQMLpE9V9v&#10;6vOLRxQO8yyfLRfQJAq++cMs5E5IeQ011vn3XHcoGBV23hJxbP1GKwVd1jaLicj52fkh8BoQ8iq9&#10;E1LCOSmlQn2Fl7N8FgOcloIFZ/A5ezxspEVnEsYlfiOLu2tWnxSLYC0nbDvangg52MBaqoAHpQGd&#10;0Rrm4dsyXW4X20UxKfL5dlKkdT152m2KyXyXvZvVD/VmU2ffA7WsKFvBGFeB3XU2s+Lvej++kmGq&#10;btN5kyG5R49CA9nrP5KOvQ3tHEbgoNnr3gZpQ5thHOPl8emEef91H2/9fODrHwAAAP//AwBQSwME&#10;FAAGAAgAAAAhAPix2iPdAAAACQEAAA8AAABkcnMvZG93bnJldi54bWxMj0FPwzAMhe9I/IfISFwQ&#10;SzttsJWm04TEgSPbJK5eY9pC41RNupb9erwTu/nZT8/vyzeTa9WJ+tB4NpDOElDEpbcNVwYO+7fH&#10;FagQkS22nsnALwXYFLc3OWbWj/xBp12slIRwyNBAHWOXaR3KmhyGme+I5fble4dRZF9p2+Mo4a7V&#10;8yR50g4blg81dvRaU/mzG5wBCsMyTbZrVx3ez+PD5/z8PXZ7Y+7vpu0LqEhT/DfDpb5Uh0I6Hf3A&#10;NqhWdPosLNHAYiUIYlgsUxmOl8UadJHra4LiDwAA//8DAFBLAQItABQABgAIAAAAIQC2gziS/gAA&#10;AOEBAAATAAAAAAAAAAAAAAAAAAAAAABbQ29udGVudF9UeXBlc10ueG1sUEsBAi0AFAAGAAgAAAAh&#10;ADj9If/WAAAAlAEAAAsAAAAAAAAAAAAAAAAALwEAAF9yZWxzLy5yZWxzUEsBAi0AFAAGAAgAAAAh&#10;AHnxa8EWAgAAKAQAAA4AAAAAAAAAAAAAAAAALgIAAGRycy9lMm9Eb2MueG1sUEsBAi0AFAAGAAgA&#10;AAAhAPix2iPdAAAACQEAAA8AAAAAAAAAAAAAAAAAcAQAAGRycy9kb3ducmV2LnhtbFBLBQYAAAAA&#10;BAAEAPMAAAB6BQAAAAA=&#10;">
            <o:lock v:ext="edit" shapetype="f"/>
          </v:shape>
        </w:pict>
      </w:r>
      <w:r>
        <w:rPr>
          <w:noProof/>
        </w:rPr>
        <w:pict>
          <v:shape id="AutoShape 7" o:spid="_x0000_s1067" type="#_x0000_t32" style="position:absolute;left:0;text-align:left;margin-left:58.5pt;margin-top:25.05pt;width:.05pt;height:18.0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2eCKQIAAEkEAAAOAAAAZHJzL2Uyb0RvYy54bWysVMGO2jAQvVfqP1i+Q0g2sBARVisCvWy7&#10;SNt+gLGdxKpjW7YhoKr/3rEJtLSXqioHM/Z43ryZec7y6dRJdOTWCa1KnI4nGHFFNROqKfGXz9vR&#10;HCPniWJEasVLfOYOP63ev1v2puCZbrVk3CIAUa7oTYlb702RJI62vCNurA1X4Ky17YiHrW0SZkkP&#10;6J1MsslklvTaMmM15c7BaXVx4lXEr2tO/WtdO+6RLDFw83G1cd2HNVktSdFYYlpBBxrkH1h0RChI&#10;eoOqiCfoYMUfUJ2gVjtd+zHVXaLrWlAea4Bq0slv1by1xPBYCzTHmVub3P+DpZ+OO4sEK3EOk1Kk&#10;gxk9H7yOqdFj6E9vXAHX1mpnQ4X0pN7Mi6ZfHfiSO2fYOAN4+/6jZoBEACm25VTbLgRDwegUu3++&#10;dZ+fPKJwOHuYYkThPMsWGdgBnhTXSGOd/8B1h4JRYuctEU3r11opGLK2acxDji/OXwKvASGt0lsh&#10;JZyTQirUl3gxzaYxwGkpWHAGn7PNfi0tOpKglvgbWNxds/qgWARrOWGbwfZESLCRPxuo3FtBVCM5&#10;Dtk6zjCSHB5IsC70pAoZoXYgPFgXwXxbTBab+Waej/Jsthnlk6oaPW/X+Wi2TR+n1UO1Xlfp90A+&#10;zYtWMMZV4H8Vb5r/nTiGZ3SR3U2+t0Yl9+hxFED2+h9Jx+GHeV80stfsvLOhuqAD0Gu8PLyt8CB+&#10;3cdbP78Aqx8AAAD//wMAUEsDBBQABgAIAAAAIQD6PBb/4AAAAAkBAAAPAAAAZHJzL2Rvd25yZXYu&#10;eG1sTI/BTsMwEETvSPyDtUjcqJNKpCXEqYAKkQuVaFHVoxsviUW8jmK3Tfl6tie47WhHM2+Kxeg6&#10;ccQhWE8K0kkCAqn2xlKj4HPzejcHEaImoztPqOCMARbl9VWhc+NP9IHHdWwEh1DItYI2xj6XMtQt&#10;Oh0mvkfi35cfnI4sh0aaQZ843HVymiSZdNoSN7S6x5cW6+/1wSmIy925zbb184Ndbd7eM/tTVdVS&#10;qdub8ekRRMQx/pnhgs/oUDLT3h/IBNGxTme8JSq4T1IQF0M642OvYJ5NQZaF/L+g/AUAAP//AwBQ&#10;SwECLQAUAAYACAAAACEAtoM4kv4AAADhAQAAEwAAAAAAAAAAAAAAAAAAAAAAW0NvbnRlbnRfVHlw&#10;ZXNdLnhtbFBLAQItABQABgAIAAAAIQA4/SH/1gAAAJQBAAALAAAAAAAAAAAAAAAAAC8BAABfcmVs&#10;cy8ucmVsc1BLAQItABQABgAIAAAAIQA7B2eCKQIAAEkEAAAOAAAAAAAAAAAAAAAAAC4CAABkcnMv&#10;ZTJvRG9jLnhtbFBLAQItABQABgAIAAAAIQD6PBb/4AAAAAkBAAAPAAAAAAAAAAAAAAAAAIMEAABk&#10;cnMvZG93bnJldi54bWxQSwUGAAAAAAQABADzAAAAkAUAAAAA&#10;">
            <v:stroke endarrow="block"/>
            <o:lock v:ext="edit" shapetype="f"/>
          </v:shape>
        </w:pict>
      </w:r>
      <w:r>
        <w:rPr>
          <w:noProof/>
        </w:rPr>
        <w:pict>
          <v:shape id="AutoShape 6" o:spid="_x0000_s1066" type="#_x0000_t32" style="position:absolute;left:0;text-align:left;margin-left:225.9pt;margin-top:25pt;width:0;height:18.1pt;z-index:25163724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1cJgIAAEcEAAAOAAAAZHJzL2Uyb0RvYy54bWysU8uu0zAQ3SPxD5b3bZKSvqKmV1dJy+YC&#10;lS58gGs7iYVjW7bbtEL8O2P3AYUNQmThjD0zZ+bMY/V06iU6cuuEViXOxilGXFHNhGpL/OXzdrTA&#10;yHmiGJFa8RKfucNP67dvVoMp+ER3WjJuEYAoVwymxJ33pkgSRzveEzfWhitQNtr2xMPVtgmzZAD0&#10;XiaTNJ0lg7bMWE25c/BaX5R4HfGbhlP/qWkc90iWGHLz8bTx3IczWa9I0VpiOkGvaZB/yKInQkHQ&#10;O1RNPEEHK/6A6gW12unGj6nuE900gvLIAdhk6W9sXjtieOQCxXHmXib3/2Dpx+POIsFKnM8xUqSH&#10;Hj0fvI6h0SzUZzCuALNK7WxgSE/q1bxo+tWBLnlQhoszgLcfPmgGSASQYllOje2DMxBGp1j98736&#10;/OQRvTxSeJ1Mlot5bExCipufsc6/57pHQSix85aItvOVVgparG0Wo5Dji/MhK1LcHEJQpbdCythp&#10;qdBQ4uV0Mo0OTkvBgjKYOdvuK2nRkYRZiV+gD2APZlYfFItgHSdsc5U9ERJk5M8GeHsriGolxyFa&#10;zxlGksN6BOmCKFWICMwh4at0GZdvy3S5WWwW+SifzDajPK3r0fO2ykezbTaf1u/qqqqz7yH5LC86&#10;wRhXIf/b6Gb5343GdYkuQ3cf3nuhkkf0WARI9vaPScfWh25fJmSv2XlnA7swBTCt0fi6WWEdfr1H&#10;q5/7v/4BAAD//wMAUEsDBBQABgAIAAAAIQDVVkSf3wAAAAkBAAAPAAAAZHJzL2Rvd25yZXYueG1s&#10;TI/BTsMwEETvSPyDtUjcqNOKRiVkUwEVIhcq0SLE0Y1NbBGvo9htU76eRRzgODuj2TflcvSdOJgh&#10;ukAI00kGwlATtKMW4XX7eLUAEZMirbpABuFkIiyr87NSFToc6cUcNqkVXEKxUAg2pb6QMjbWeBUn&#10;oTfE3kcYvEosh1bqQR253HdylmW59MoRf7CqNw/WNJ+bvUdIq/eTzd+a+xu33j495+6rrusV4uXF&#10;eHcLIpkx/YXhB5/RoWKmXdiTjqJDuJ5PGT0hzDPexIHfww5hkc9AVqX8v6D6BgAA//8DAFBLAQIt&#10;ABQABgAIAAAAIQC2gziS/gAAAOEBAAATAAAAAAAAAAAAAAAAAAAAAABbQ29udGVudF9UeXBlc10u&#10;eG1sUEsBAi0AFAAGAAgAAAAhADj9If/WAAAAlAEAAAsAAAAAAAAAAAAAAAAALwEAAF9yZWxzLy5y&#10;ZWxzUEsBAi0AFAAGAAgAAAAhAO8TnVwmAgAARwQAAA4AAAAAAAAAAAAAAAAALgIAAGRycy9lMm9E&#10;b2MueG1sUEsBAi0AFAAGAAgAAAAhANVWRJ/fAAAACQEAAA8AAAAAAAAAAAAAAAAAgAQAAGRycy9k&#10;b3ducmV2LnhtbFBLBQYAAAAABAAEAPMAAACMBQAAAAA=&#10;">
            <v:stroke endarrow="block"/>
            <o:lock v:ext="edit" shapetype="f"/>
          </v:shape>
        </w:pict>
      </w:r>
      <w:r>
        <w:rPr>
          <w:noProof/>
        </w:rPr>
        <w:pict>
          <v:shape id="AutoShape 5" o:spid="_x0000_s1065" type="#_x0000_t32" style="position:absolute;left:0;text-align:left;margin-left:330.85pt;margin-top:25.3pt;width:0;height:18.05pt;z-index:25163622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QHJwIAAEcEAAAOAAAAZHJzL2Uyb0RvYy54bWysU82O0zAQviPxDpbv3fxsWtqo6WrVtFwW&#10;qLTwAK7tJBaObdlu0wrx7oydtlC4IEQOztgz881887N8OvUSHbl1QqsKZw8pRlxRzYRqK/zl83Yy&#10;x8h5ohiRWvEKn7nDT6u3b5aDKXmuOy0ZtwhAlCsHU+HOe1MmiaMd74l70IYrUDba9sTD1bYJs2QA&#10;9F4meZrOkkFbZqym3Dl4rUclXkX8puHUf2oaxz2SFYbcfDxtPPfhTFZLUraWmE7QSxrkH7LoiVAQ&#10;9AZVE0/QwYo/oHpBrXa68Q9U94luGkF55ABssvQ3Nq8dMTxygeI4cyuT+3+w9ONxZ5FgFS5mGCnS&#10;Q4+eD17H0Gga6jMYV4LZWu1sYEhP6tW8aPrVgS65U4aLM4C3Hz5oBkgEkGJZTo3tgzMQRqdY/fOt&#10;+vzkER0fKbzm+SJ/jIETUl79jHX+Pdc9CkKFnbdEtJ1fa6WgxdpmMQo5vjgfsiLl1SEEVXorpIyd&#10;lgoNFV5M82l0cFoKFpTBzNl2v5YWHUmYlfgF+gB2Z2b1QbEI1nHCNhfZEyFBRv5sgLe3gqhWchyi&#10;9ZxhJDmsR5BGRKlCRGAOCV+kcVy+LdLFZr6ZF5Min20mRVrXk+ftupjMttm7af1Yr9d19j0knxVl&#10;JxjjKuR/Hd2s+LvRuCzROHS34b0VKrlHj0WAZK//mHRsfej2OCF7zc47G9iFKYBpjcaXzQrr8Os9&#10;Wv3c/9UPAAAA//8DAFBLAwQUAAYACAAAACEA48fQq98AAAAJAQAADwAAAGRycy9kb3ducmV2Lnht&#10;bEyPwU7DMAyG70i8Q2QkbiwdEtlW6k7AhOgFJLYJccwa00Y0TtVkW8fTE8QBjrY//f7+Yjm6Thxo&#10;CNYzwnSSgSCuvbHcIGw3j1dzECFqNrrzTAgnCrAsz88KnRt/5Fc6rGMjUgiHXCO0Mfa5lKFuyekw&#10;8T1xun34wemYxqGRZtDHFO46eZ1lSjptOX1odU8PLdWf671DiKv3U6ve6vuFfdk8PSv7VVXVCvHy&#10;Yry7BRFpjH8w/OgndSiT087v2QTRISg1nSUU4SZTIBLwu9ghzNUMZFnI/w3KbwAAAP//AwBQSwEC&#10;LQAUAAYACAAAACEAtoM4kv4AAADhAQAAEwAAAAAAAAAAAAAAAAAAAAAAW0NvbnRlbnRfVHlwZXNd&#10;LnhtbFBLAQItABQABgAIAAAAIQA4/SH/1gAAAJQBAAALAAAAAAAAAAAAAAAAAC8BAABfcmVscy8u&#10;cmVsc1BLAQItABQABgAIAAAAIQBVmWQHJwIAAEcEAAAOAAAAAAAAAAAAAAAAAC4CAABkcnMvZTJv&#10;RG9jLnhtbFBLAQItABQABgAIAAAAIQDjx9Cr3wAAAAkBAAAPAAAAAAAAAAAAAAAAAIEEAABkcnMv&#10;ZG93bnJldi54bWxQSwUGAAAAAAQABADzAAAAjQUAAAAA&#10;">
            <v:stroke endarrow="block"/>
            <o:lock v:ext="edit" shapetype="f"/>
          </v:shape>
        </w:pict>
      </w:r>
      <w:r>
        <w:rPr>
          <w:noProof/>
        </w:rPr>
        <w:pict>
          <v:shape id="AutoShape 4" o:spid="_x0000_s1064" type="#_x0000_t32" style="position:absolute;left:0;text-align:left;margin-left:238.85pt;margin-top:24.75pt;width:92pt;height:.3pt;flip:x y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4jRIgIAAD0EAAAOAAAAZHJzL2Uyb0RvYy54bWysU8GO2jAQvVfqP1i+QxI2UIgIq1UC7WHb&#10;Im3bu7EdYtWxLdsQUNV/37HDsqW9VFU5mHFm/Pxm3vPy/tRJdOTWCa1KnI1TjLiimgm1L/HXL5vR&#10;HCPniWJEasVLfOYO36/evln2puAT3WrJuEUAolzRmxK33psiSRxteUfcWBuuINlo2xEPW7tPmCU9&#10;oHcymaTpLOm1ZcZqyp2Dr/WQxKuI3zSc+s9N47hHssTAzcfVxnUX1mS1JMXeEtMKeqFB/oFFR4SC&#10;S69QNfEEHaz4A6oT1GqnGz+mukt00wjKYw/QTZb+1s1TSwyPvcBwnLmOyf0/WPrpuLVIsBLnU4wU&#10;6UCjh4PX8WqUh/n0xhVQVqmtDR3Sk3oyj5p+d5BLbpJh4wzg7fqPmgESAaQ4llNjO9RIYT6ASXCM&#10;voUoAMIQ0Ckqcr4qwk8eUfiYZbN5noJwFHJ38ywKlpAi4IWzxjr/nusOhaDEzlsi9q2vtFIgvbbD&#10;DeT46Hxg+3ogHFZ6I6SMDpAK9SVeTCfTSMlpKVhIhjJn97tKWnQkwUPxF8YCYDdlVh8Ui2AtJ2x9&#10;iT0RcoihXqqAB70BnUs0mOTHIl2s5+t5Psons/UoT+t69LCp8tFsk72b1nd1VdXZz0Aty4tWMMZV&#10;YPdi2Cz/O0Ncns5gtatlr2NIbtFji0D25T+SjoIHjQdf7DQ7b22YRtAePBqLL+8pPIJf97Hq9dWv&#10;ngEAAP//AwBQSwMEFAAGAAgAAAAhADxl/B3fAAAACQEAAA8AAABkcnMvZG93bnJldi54bWxMj01L&#10;w0AQhu9C/8Myghexm4hN2jSbIoLF4kFspedNdkxCs7Mhu22iv97xpLf5eHjnmXwz2U5ccPCtIwXx&#10;PAKBVDnTUq3g4/B8twThgyajO0eo4As9bIrZVa4z40Z6x8s+1IJDyGdaQRNCn0npqwat9nPXI/Hu&#10;0w1WB26HWppBjxxuO3kfRYm0uiW+0OgenxqsTvuzVfCQHMrtWOEulW/fo3l9OW53t1apm+vpcQ0i&#10;4BT+YPjVZ3Uo2Kl0ZzJedJyRpimjXKwWIBhIkpgHpYJFFIMscvn/g+IHAAD//wMAUEsBAi0AFAAG&#10;AAgAAAAhALaDOJL+AAAA4QEAABMAAAAAAAAAAAAAAAAAAAAAAFtDb250ZW50X1R5cGVzXS54bWxQ&#10;SwECLQAUAAYACAAAACEAOP0h/9YAAACUAQAACwAAAAAAAAAAAAAAAAAvAQAAX3JlbHMvLnJlbHNQ&#10;SwECLQAUAAYACAAAACEAPT+I0SICAAA9BAAADgAAAAAAAAAAAAAAAAAuAgAAZHJzL2Uyb0RvYy54&#10;bWxQSwECLQAUAAYACAAAACEAPGX8Hd8AAAAJAQAADwAAAAAAAAAAAAAAAAB8BAAAZHJzL2Rvd25y&#10;ZXYueG1sUEsFBgAAAAAEAAQA8wAAAIgFAAAAAA==&#10;">
            <o:lock v:ext="edit" shapetype="f"/>
          </v:shape>
        </w:pict>
      </w:r>
      <w:r>
        <w:rPr>
          <w:noProof/>
        </w:rPr>
        <w:pict>
          <v:shape id="AutoShape 3" o:spid="_x0000_s1063" type="#_x0000_t32" style="position:absolute;left:0;text-align:left;margin-left:238.8pt;margin-top:25pt;width:0;height:18.1pt;z-index:25163417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YbJwIAAEcEAAAOAAAAZHJzL2Uyb0RvYy54bWysU82O2jAQvlfqO1i+Q0g2sBARVisCvWy7&#10;SNs+gLGdxKpjW7YhoKrv3rEDtLSXqmoOztgz881887N8OnUSHbl1QqsSp+MJRlxRzYRqSvzl83Y0&#10;x8h5ohiRWvESn7nDT6v375a9KXimWy0ZtwhAlCt6U+LWe1MkiaMt74gba8MVKGttO+LhapuEWdID&#10;eieTbDKZJb22zFhNuXPwWg1KvIr4dc2pf61rxz2SJYbcfDxtPPfhTFZLUjSWmFbQSxrkH7LoiFAQ&#10;9AZVEU/QwYo/oDpBrXa69mOqu0TXtaA8cgA26eQ3Nm8tMTxygeI4cyuT+3+w9NNxZ5FgJc5zjBTp&#10;oEfPB69jaPQQ6tMbV4DZWu1sYEhP6s28aPrVgS65U4aLM4C37z9qBkgEkGJZTrXtgjMQRqdY/fOt&#10;+vzkER0eKbxm2WL+GBuTkOLqZ6zzH7juUBBK7Lwlomn9WisFLdY2jVHI8cX5kBUprg4hqNJbIWXs&#10;tFSoL/Fimk2jg9NSsKAMZs42+7W06EjCrMQv0AewOzOrD4pFsJYTtrnInggJMvJnA7y9FUQ1kuMQ&#10;reMMI8lhPYI0IEoVIgJzSPgiDePybTFZbOabeT7Ks9lmlE+qavS8Xeej2TZ9nFYP1Xpdpd9D8mle&#10;tIIxrkL+19FN878bjcsSDUN3G95boZJ79FgESPb6j0nH1oduDxOy1+y8s4FdmAKY1mh82aywDr/e&#10;o9XP/V/9AAAA//8DAFBLAwQUAAYACAAAACEAj//p1N8AAAAJAQAADwAAAGRycy9kb3ducmV2Lnht&#10;bEyPwU7DMAyG70i8Q2QkbixlgmyUphMwIXoZEhtCHLPWNBGNUzXZ1vH0GHGAo+1Pv7+/WIy+E3sc&#10;oguk4XKSgUCqQ+Oo1fC6ebyYg4jJUGO6QKjhiBEW5elJYfImHOgF9+vUCg6hmBsNNqU+lzLWFr2J&#10;k9Aj8e0jDN4kHodWNoM5cLjv5DTLlPTGEX+wpscHi/Xneuc1pOX70aq3+v7GPW+eVsp9VVW11Pr8&#10;bLy7BZFwTH8w/OizOpTstA07aqLoNFzNZopRDdcZd2Lgd7HVMFdTkGUh/zcovwEAAP//AwBQSwEC&#10;LQAUAAYACAAAACEAtoM4kv4AAADhAQAAEwAAAAAAAAAAAAAAAAAAAAAAW0NvbnRlbnRfVHlwZXNd&#10;LnhtbFBLAQItABQABgAIAAAAIQA4/SH/1gAAAJQBAAALAAAAAAAAAAAAAAAAAC8BAABfcmVscy8u&#10;cmVsc1BLAQItABQABgAIAAAAIQCCLiYbJwIAAEcEAAAOAAAAAAAAAAAAAAAAAC4CAABkcnMvZTJv&#10;RG9jLnhtbFBLAQItABQABgAIAAAAIQCP/+nU3wAAAAkBAAAPAAAAAAAAAAAAAAAAAIEEAABkcnMv&#10;ZG93bnJldi54bWxQSwUGAAAAAAQABADzAAAAjQUAAAAA&#10;">
            <v:stroke endarrow="block"/>
            <o:lock v:ext="edit" shapetype="f"/>
          </v:shape>
        </w:pict>
      </w:r>
      <w:r>
        <w:rPr>
          <w:noProof/>
        </w:rPr>
        <w:pict>
          <v:shape id="AutoShape 23" o:spid="_x0000_s1062" type="#_x0000_t32" style="position:absolute;left:0;text-align:left;margin-left:231.4pt;margin-top:151.15pt;width:0;height:14.25pt;z-index:25165465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HTKgIAAGoEAAAOAAAAZHJzL2Uyb0RvYy54bWysVMGO2jAQvVfqP1i+QxIIuxARVisCvWxb&#10;pG0/wNhOYtWxLdsQUNV/79gBWtrLqioHY3tm3swbv8ny6dRJdOTWCa1KnI1TjLiimgnVlPjrl+1o&#10;jpHzRDEiteIlPnOHn1bv3y17U/CJbrVk3CIAUa7oTYlb702RJI62vCNurA1XYKy17YiHo20SZkkP&#10;6J1MJmn6kPTaMmM15c7BbTUY8Sri1zWn/nNdO+6RLDHU5uNq47oPa7JakqKxxLSCXsog/1BFR4SC&#10;pDeoiniCDlb8BdUJarXTtR9T3SW6rgXlkQOwydI/2Ly2xPDIBZrjzK1N7v/B0k/HnUWClTifYqRI&#10;B2/0fPA6pkaTaWhQb1wBfmu1s4EiPalX86LpNwe25M4YDs4A4L7/qBlAEYCKfTnVtgvBwBidYvvP&#10;t/bzk0d0uKRwm83TxeMsJE5IcY0z1vkPXHcobErsvCWiaf1aKwVvrG0Ws5Dji/ND4DUgJFV6K6SE&#10;e1JIhfoSL2aTWQxwWgoWjMHmbLNfS4uOJIgl/i5V3LlZfVAsgrWcsI1iyJ8NcPVWENVIjkOGjjOM&#10;JIeZCLvo7YmQb/UG5lKFmqA3QOmyGxT1fZEuNvPNPB/lk4fNKE+ravS8Xeejh232OKum1XpdZT8C&#10;vSwvWsEYV4HhVd1Z/jb1XOZs0OVN37dWJvfo8bGg2Ot/LDqKI+hh0NBes/POhucJOgFBR+fL8IWJ&#10;+f0cvX59IlY/AQAA//8DAFBLAwQUAAYACAAAACEABSUM598AAAALAQAADwAAAGRycy9kb3ducmV2&#10;LnhtbEyPTUvDQBCG74L/YRnBm901kVDSbIr4AdKLWK3Q2zQZk+DubMhumuivd6UHPb4fvPNMsZ6t&#10;EUcafOdYw/VCgSCuXN1xo+Ht9fFqCcIH5BqNY9LwRR7W5flZgXntJn6h4zY0Io6wz1FDG0KfS+mr&#10;liz6heuJY/bhBoshyqGR9YBTHLdGJkpl0mLH8UKLPd21VH1uR6vB8O754R2f/CYbZ9pt9t/STvda&#10;X17MtysQgebwV4Zf/IgOZWQ6uJFrL4yGmyyJ6EFDqpIURGycnEN0UrUEWRby/w/lDwAAAP//AwBQ&#10;SwECLQAUAAYACAAAACEAtoM4kv4AAADhAQAAEwAAAAAAAAAAAAAAAAAAAAAAW0NvbnRlbnRfVHlw&#10;ZXNdLnhtbFBLAQItABQABgAIAAAAIQA4/SH/1gAAAJQBAAALAAAAAAAAAAAAAAAAAC8BAABfcmVs&#10;cy8ucmVsc1BLAQItABQABgAIAAAAIQCc4nHTKgIAAGoEAAAOAAAAAAAAAAAAAAAAAC4CAABkcnMv&#10;ZTJvRG9jLnhtbFBLAQItABQABgAIAAAAIQAFJQzn3wAAAAsBAAAPAAAAAAAAAAAAAAAAAIQEAABk&#10;cnMvZG93bnJldi54bWxQSwUGAAAAAAQABADzAAAAkAUAAAAA&#10;">
            <v:stroke startarrow="block" endarrow="block"/>
            <o:lock v:ext="edit" shapetype="f"/>
          </v:shape>
        </w:pict>
      </w:r>
      <w:r>
        <w:rPr>
          <w:noProof/>
        </w:rPr>
        <w:pict>
          <v:shape id="AutoShape 22" o:spid="_x0000_s1033" type="#_x0000_t176" style="position:absolute;left:0;text-align:left;margin-left:167.7pt;margin-top:165.4pt;width:128.55pt;height:41.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frrAIAAJIFAAAOAAAAZHJzL2Uyb0RvYy54bWysVEtv2zAMvg/YfxB0X/1onMRGnaJJ22FA&#10;txXohp0ZWbaFyZInKXHaXz9KTtJ07S7DfDAoUfz4+siLy10nyZYbK7QqaXIWU8IV05VQTUm/f7v9&#10;MKfEOlAVSK14SR+5pZeL9+8uhr7gqW61rLghCKJsMfQlbZ3riyiyrOUd2DPdc4XKWpsOHB5NE1UG&#10;BkTvZJTG8TQatKl6oxm3Fm+vRyVdBPy65sx9rWvLHZElxdhc+JvwX/t/tLiAojHQt4Ltw4B/iKID&#10;odDpEeoaHJCNEa+gOsGMtrp2Z0x3ka5rwXjIAbNJ4j+yeWih5yEXLI7tj2Wy/w+WfdneGyKqkk5S&#10;ShR02KOrjdPBNUlTX6ChtwW+e+jvjU/R9nea/bSoiF5o/MHiG7IePusKcQBxQlF2tem8JaZLdqH2&#10;j8fa850jDC+T6XmazTNKGOqyNM/y0JwIioN1b6z7yHVHvFDSWuph1YJxV9Jxo8Dx+5EGwSVs76zz&#10;IUJxsNu3p7oVUhKj3Q/h2pCmjyUoLdqMAuk1Fnm8tqZZr6QhW0AOrdLrab70VUHkxp6+zmL8AtAL&#10;i3y5XGb5mxaJt3jD5JWT4GsfnBSKgJ+ubDKaE8tAcuxgcnBiICTpg5OKDKhJZwc/Woqj8u9x2tNn&#10;ncACEym6ks5Hl5g+FC2H6kZVQXYg5ChjqFJ5NQ/Ttw9abxDioa0GUgnfvHR+nuNmqASO4vk8nsb5&#10;jBKQDe4Q5gx9sz0vop3cTJN0vk/4iB66cuI4ENRzciSx2613geszb+j5utbVIzIW2eC77RcZCq02&#10;T5QMuBRKan9twHBK5CeFhMiTycRvkXCYZLMUD+ZUsz7VgGIIVVKHqQVx5cbNs+mNaFr0lAS6KO0n&#10;rhaBr89R7ecLB38k27ik/GY5PYdXz6t08RsAAP//AwBQSwMEFAAGAAgAAAAhANth+K7gAAAACwEA&#10;AA8AAABkcnMvZG93bnJldi54bWxMj01PwzAMhu9I/IfISNxYsn6grTSdAIGEuCAGAo5p47UVjVM1&#10;2Vb+Pd4Jbrb86vHzlpvZDeKAU+g9aVguFAikxtueWg3vb49XKxAhGrJm8IQafjDApjo/K01h/ZFe&#10;8bCNrWAIhcJo6GIcCylD06EzYeFHJL7t/ORM5HVqpZ3MkeFukIlS19KZnvhDZ0a877D53u6dhqxe&#10;v3zsaic/7x6aXq2+nuxz6rW+vJhvb0BEnONfGE76rA4VO9V+TzaIQUOa5hlHT4PiDpzI10kOomb8&#10;MktAVqX836H6BQAA//8DAFBLAQItABQABgAIAAAAIQC2gziS/gAAAOEBAAATAAAAAAAAAAAAAAAA&#10;AAAAAABbQ29udGVudF9UeXBlc10ueG1sUEsBAi0AFAAGAAgAAAAhADj9If/WAAAAlAEAAAsAAAAA&#10;AAAAAAAAAAAALwEAAF9yZWxzLy5yZWxzUEsBAi0AFAAGAAgAAAAhADHwF+usAgAAkgUAAA4AAAAA&#10;AAAAAAAAAAAALgIAAGRycy9lMm9Eb2MueG1sUEsBAi0AFAAGAAgAAAAhANth+K7gAAAACwEAAA8A&#10;AAAAAAAAAAAAAAAABgUAAGRycy9kb3ducmV2LnhtbFBLBQYAAAAABAAEAPMAAAATBgAAAAA=&#10;" fillcolor="#c2d69b" strokecolor="#9bbb59" strokeweight="1pt">
            <v:fill color2="#9bbb59" focus="50%" type="gradient"/>
            <v:shadow on="t" color="#4e6128" offset="1pt"/>
            <v:path arrowok="t"/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9"/>
                  </w:tblGrid>
                  <w:tr w:rsidR="002001CB" w:rsidRPr="00AE198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01CB" w:rsidRPr="00AE198F" w:rsidRDefault="002001CB" w:rsidP="001E6B82">
                        <w:pPr>
                          <w:spacing w:after="0"/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AE198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Заместитель </w:t>
                        </w:r>
                      </w:p>
                      <w:p w:rsidR="002001CB" w:rsidRPr="00AE198F" w:rsidRDefault="002001CB" w:rsidP="001E6B82">
                        <w:pPr>
                          <w:spacing w:after="0"/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AE198F">
                          <w:rPr>
                            <w:rFonts w:ascii="Verdana" w:hAnsi="Verdana"/>
                            <w:sz w:val="20"/>
                            <w:szCs w:val="20"/>
                          </w:rPr>
                          <w:t>директора по ВР</w:t>
                        </w:r>
                      </w:p>
                    </w:tc>
                  </w:tr>
                </w:tbl>
                <w:p w:rsidR="002001CB" w:rsidRPr="00E01EDA" w:rsidRDefault="002001CB" w:rsidP="00E5349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21" o:spid="_x0000_s1034" type="#_x0000_t176" style="position:absolute;left:0;text-align:left;margin-left:183.45pt;margin-top:273.9pt;width:101.05pt;height:42.1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2qXqwIAAJIFAAAOAAAAZHJzL2Uyb0RvYy54bWysVEtv2zAMvg/YfxB0X20nzsuoUzRpOwzo&#10;tgLdsDMjy7YwWdIkJU7760fJaZqu3WWYD4Ykkh9fH3l+se8k2XHrhFYlzc5SSrhiuhKqKen3bzcf&#10;5pQ4D6oCqRUv6QN39GL5/t15bwo+0q2WFbcEQZQrelPS1ntTJIljLe/AnWnDFQprbTvweLVNUlno&#10;Eb2TyShNp0mvbWWsZtw5fL0ahHQZ8euaM/+1rh33RJYUY/Pxb+N/E/7J8hyKxoJpBTuEAf8QRQdC&#10;odMj1BV4IFsrXkF1glntdO3PmO4SXdeC8ZgDZpOlf2Rz34LhMRcsjjPHMrn/B8u+7O4sEVVJ84wS&#10;BR326HLrdXRNRlkoUG9cgXr35s6GFJ251eynQ0HyQhIuDnXIpv+sK8QBxIlF2de2C5aYLtnH2j8c&#10;a8/3njB8zEbz8Xg8oYShbDLOp7PYnASKJ2tjnf/IdUfCoaS11P26BesvpedWged3Aw2iS9jdOh9C&#10;hOLJ7tCe6kZISaz2P4RvY5ohlih0aDMciNFY5OHZ2WazlpbsADm0Hl1NF6tQFURu3Kn2JMUvAr2w&#10;WKxWq8niTYssWLxh8spJ9HUITgpFIEzXJB/MiWMgOXYwNiuoWohJhuCkIn0o7uzJj5biKPx7nO5U&#10;rRNYYCJFV9L54BLTh6LlUF2rKp49CDmc0b9UQczj9B2C1luEuG+rnlQiNA+bvcDNUAkcxfE8naaL&#10;GSUgG9whzFv6ZnteRJtfT5Exh6oe0WNXThxHggZODiT2+80+cj0aBr5udPWAjEU2hG6HRYaHVttH&#10;SnpcCiV1v7ZgOSXyk0JCLLI8D1skXvLJbIQXeyrZnEpAMYQqqcfU4nHth82zNVY0LXrKIl2UDhNX&#10;i8jX56gO84WDP5BtWFJhs5zeo9bzKl3+BgAA//8DAFBLAwQUAAYACAAAACEAOes7B+EAAAALAQAA&#10;DwAAAGRycy9kb3ducmV2LnhtbEyPwU7DMBBE70j8g7VI3KhD05omZFMBAglxQbQVcHTibRIR21Hs&#10;tuHvWU5wXO1o5r1iPdleHGkMnXcI17MEBLnam841CLvt09UKRIjaGd17RwjfFGBdnp8VOjf+5N7o&#10;uImN4BIXco3QxjjkUoa6JavDzA/k+Lf3o9WRz7GRZtQnLre9nCeJklZ3jhdaPdBDS/XX5mARFlX2&#10;+r6vrPy4f6y7ZPX5bF5Sj3h5Md3dgog0xb8w/OIzOpTMVPmDM0H0CKlSGUcRlosbduDEUmVsVyGo&#10;dJ6ALAv536H8AQAA//8DAFBLAQItABQABgAIAAAAIQC2gziS/gAAAOEBAAATAAAAAAAAAAAAAAAA&#10;AAAAAABbQ29udGVudF9UeXBlc10ueG1sUEsBAi0AFAAGAAgAAAAhADj9If/WAAAAlAEAAAsAAAAA&#10;AAAAAAAAAAAALwEAAF9yZWxzLy5yZWxzUEsBAi0AFAAGAAgAAAAhAH8PaperAgAAkgUAAA4AAAAA&#10;AAAAAAAAAAAALgIAAGRycy9lMm9Eb2MueG1sUEsBAi0AFAAGAAgAAAAhADnrOwfhAAAACwEAAA8A&#10;AAAAAAAAAAAAAAAABQUAAGRycy9kb3ducmV2LnhtbFBLBQYAAAAABAAEAPMAAAATBgAAAAA=&#10;" fillcolor="#c2d69b" strokecolor="#9bbb59" strokeweight="1pt">
            <v:fill color2="#9bbb59" focus="50%" type="gradient"/>
            <v:shadow on="t" color="#4e6128" offset="1pt"/>
            <v:path arrowok="t"/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78"/>
                  </w:tblGrid>
                  <w:tr w:rsidR="002001CB" w:rsidRPr="00AE198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01CB" w:rsidRPr="00AE198F" w:rsidRDefault="002001CB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AE198F">
                          <w:rPr>
                            <w:rFonts w:ascii="Verdana" w:hAnsi="Verdana"/>
                            <w:sz w:val="20"/>
                            <w:szCs w:val="20"/>
                          </w:rPr>
                          <w:t>Методические объединения</w:t>
                        </w:r>
                      </w:p>
                    </w:tc>
                  </w:tr>
                </w:tbl>
                <w:p w:rsidR="002001CB" w:rsidRPr="00E01EDA" w:rsidRDefault="002001CB" w:rsidP="00E5349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20" o:spid="_x0000_s1061" type="#_x0000_t32" style="position:absolute;left:0;text-align:left;margin-left:231.4pt;margin-top:258.7pt;width:.05pt;height:15.2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dpLAIAAGwEAAAOAAAAZHJzL2Uyb0RvYy54bWysVNuO2jAQfa/Uf7D8ziaBQCEirFYJ9GXb&#10;Rdr2A4ztJFYd27INAVX9947NpaV9WVXlwfgyc2bOmZksH4+9RAdundCqxNlDihFXVDOh2hJ//bIZ&#10;zTFynihGpFa8xCfu8OPq/bvlYAo+1p2WjFsEIMoVgylx570pksTRjvfEPWjDFTw22vbEw9G2CbNk&#10;APReJuM0nSWDtsxYTblzcFufH/Eq4jcNp/6laRz3SJYYcvNxtXHdhTVZLUnRWmI6QS9pkH/IoidC&#10;QdAbVE08QXsr/oLqBbXa6cY/UN0numkE5ZEDsMnSP9i8dsTwyAXEceYmk/t/sPTzYWuRYCXOQR5F&#10;eqjR097rGBqNo0CDcQXYVWprA0V6VK/mWdNvDsRL7h7DwRkA3A2fNAMoAlBRl2Nj++AMjNExyn+6&#10;yc+PHlG4nE2mGFG4zxaTFNIJ8KS4ehrr/EeuexQ2JXbeEtF2vtJKQZW1zWIccnh2/ux4dQhhld4I&#10;KWOxpUJDiRfT8TQ6OC0FC4/BzNl2V0mLDiS0S/xdsrgzs3qvWATrOGFrxZA/GWDrrSCqlRyHCD1n&#10;GEkOUxF20doTId9qDcylCjmBOkDpsjv31PdFuljP1/N8lI9n61Ge1vXoaVPlo9km+zCtJ3VV1dmP&#10;QC/Li04wxlVgeO3vLH9b/1wm7dyZtw6/SZnco8diQbLX/5h0bI/QEWEgXbHT7LS1oTzhBC0djS/j&#10;F2bm93O0+vWRWP0EAAD//wMAUEsDBBQABgAIAAAAIQCcoRHl4AAAAAsBAAAPAAAAZHJzL2Rvd25y&#10;ZXYueG1sTI/LTsMwEEX3SPyDNUjsqNMqpG2IUyEeEuoGUWgldm48JBH2OIqdJvD1DCtY3ofunCk2&#10;k7PihH1oPSmYzxIQSJU3LdUK3l4fr1YgQtRktPWECr4wwKY8Pyt0bvxIL3jaxVrwCIVcK2hi7HIp&#10;Q9Wg02HmOyTOPnzvdGTZ19L0euRxZ+UiSTLpdEt8odEd3jVYfe4Gp8DS/vnhoJ/CNhsm3G/fv6Ub&#10;75W6vJhub0BEnOJfGX7xGR1KZjr6gUwQVkGaLRg9KrieL1MQ3GBnDeLITrpcgSwL+f+H8gcAAP//&#10;AwBQSwECLQAUAAYACAAAACEAtoM4kv4AAADhAQAAEwAAAAAAAAAAAAAAAAAAAAAAW0NvbnRlbnRf&#10;VHlwZXNdLnhtbFBLAQItABQABgAIAAAAIQA4/SH/1gAAAJQBAAALAAAAAAAAAAAAAAAAAC8BAABf&#10;cmVscy8ucmVsc1BLAQItABQABgAIAAAAIQDljxdpLAIAAGwEAAAOAAAAAAAAAAAAAAAAAC4CAABk&#10;cnMvZTJvRG9jLnhtbFBLAQItABQABgAIAAAAIQCcoRHl4AAAAAsBAAAPAAAAAAAAAAAAAAAAAIYE&#10;AABkcnMvZG93bnJldi54bWxQSwUGAAAAAAQABADzAAAAkwUAAAAA&#10;">
            <v:stroke startarrow="block" endarrow="block"/>
            <o:lock v:ext="edit" shapetype="f"/>
          </v:shape>
        </w:pict>
      </w:r>
      <w:r w:rsidR="00E5349B" w:rsidRPr="006D3B23">
        <w:rPr>
          <w:rFonts w:ascii="Verdana" w:hAnsi="Verdana"/>
          <w:b/>
          <w:bCs/>
          <w:sz w:val="20"/>
          <w:szCs w:val="20"/>
        </w:rPr>
        <w:t>4. СТРУКТУРА УПРАВЛЕНИЯ ОУ</w:t>
      </w:r>
    </w:p>
    <w:p w:rsidR="00E5349B" w:rsidRDefault="00E5349B"/>
    <w:p w:rsidR="00E5349B" w:rsidRDefault="00E5349B"/>
    <w:p w:rsidR="00E5349B" w:rsidRDefault="00E5349B"/>
    <w:p w:rsidR="00E5349B" w:rsidRDefault="00E5349B"/>
    <w:p w:rsidR="00E5349B" w:rsidRDefault="00E5349B"/>
    <w:p w:rsidR="00E5349B" w:rsidRDefault="00E5349B"/>
    <w:p w:rsidR="00E5349B" w:rsidRDefault="00E5349B"/>
    <w:p w:rsidR="00E5349B" w:rsidRDefault="00E5349B"/>
    <w:p w:rsidR="00E5349B" w:rsidRDefault="00E5349B"/>
    <w:p w:rsidR="00E5349B" w:rsidRDefault="00E5349B"/>
    <w:p w:rsidR="004D7DB8" w:rsidRDefault="004D7DB8" w:rsidP="00C27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7000" w:rsidRDefault="00C27000" w:rsidP="00E53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93E" w:rsidRDefault="00D8693E" w:rsidP="00E53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1042" w:rsidRDefault="00261042" w:rsidP="00E53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1CB" w:rsidRDefault="002001CB" w:rsidP="00E534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001CB" w:rsidRDefault="002001CB" w:rsidP="00E534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349B" w:rsidRDefault="00E5349B" w:rsidP="00E5349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61042">
        <w:rPr>
          <w:rFonts w:ascii="Times New Roman" w:hAnsi="Times New Roman"/>
          <w:b/>
          <w:color w:val="000000"/>
          <w:sz w:val="24"/>
          <w:szCs w:val="24"/>
        </w:rPr>
        <w:lastRenderedPageBreak/>
        <w:t>5.</w:t>
      </w:r>
      <w:r w:rsidR="002001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864CD">
        <w:rPr>
          <w:rFonts w:ascii="Times New Roman" w:hAnsi="Times New Roman"/>
          <w:b/>
          <w:sz w:val="24"/>
          <w:szCs w:val="24"/>
        </w:rPr>
        <w:t>УЧЕБНЫЙ ПЛАН</w:t>
      </w:r>
    </w:p>
    <w:p w:rsidR="004864CD" w:rsidRDefault="004864CD" w:rsidP="00E5349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864CD" w:rsidRPr="002001CB" w:rsidRDefault="004864CD" w:rsidP="002001CB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4CD">
        <w:rPr>
          <w:rFonts w:ascii="Times New Roman" w:hAnsi="Times New Roman"/>
        </w:rPr>
        <w:t xml:space="preserve">     </w:t>
      </w:r>
      <w:r w:rsidRPr="002001CB">
        <w:rPr>
          <w:rFonts w:ascii="Times New Roman" w:hAnsi="Times New Roman"/>
          <w:sz w:val="24"/>
          <w:szCs w:val="24"/>
        </w:rPr>
        <w:t>Учебный план МОУ «Начальная школа №18» (далее – учебный план) является соста</w:t>
      </w:r>
      <w:r w:rsidRPr="002001CB">
        <w:rPr>
          <w:rFonts w:ascii="Times New Roman" w:hAnsi="Times New Roman"/>
          <w:sz w:val="24"/>
          <w:szCs w:val="24"/>
        </w:rPr>
        <w:t>в</w:t>
      </w:r>
      <w:r w:rsidRPr="002001CB">
        <w:rPr>
          <w:rFonts w:ascii="Times New Roman" w:hAnsi="Times New Roman"/>
          <w:sz w:val="24"/>
          <w:szCs w:val="24"/>
        </w:rPr>
        <w:t>ной частью образовательной программы начального общего образования МОУ «Начал</w:t>
      </w:r>
      <w:r w:rsidRPr="002001CB">
        <w:rPr>
          <w:rFonts w:ascii="Times New Roman" w:hAnsi="Times New Roman"/>
          <w:sz w:val="24"/>
          <w:szCs w:val="24"/>
        </w:rPr>
        <w:t>ь</w:t>
      </w:r>
      <w:r w:rsidRPr="002001CB">
        <w:rPr>
          <w:rFonts w:ascii="Times New Roman" w:hAnsi="Times New Roman"/>
          <w:sz w:val="24"/>
          <w:szCs w:val="24"/>
        </w:rPr>
        <w:t xml:space="preserve">ная школа № 18»и основным документом, регламентирующим учебный процесс на уровне  начального общего образования. </w:t>
      </w:r>
    </w:p>
    <w:p w:rsidR="004864CD" w:rsidRPr="002001CB" w:rsidRDefault="004864CD" w:rsidP="002001CB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01CB">
        <w:rPr>
          <w:rFonts w:ascii="Times New Roman" w:hAnsi="Times New Roman"/>
          <w:sz w:val="24"/>
          <w:szCs w:val="24"/>
        </w:rPr>
        <w:t>«Учебный план – документ, который определяет перечень, трудоемкость, последовател</w:t>
      </w:r>
      <w:r w:rsidRPr="002001CB">
        <w:rPr>
          <w:rFonts w:ascii="Times New Roman" w:hAnsi="Times New Roman"/>
          <w:sz w:val="24"/>
          <w:szCs w:val="24"/>
        </w:rPr>
        <w:t>ь</w:t>
      </w:r>
      <w:r w:rsidRPr="002001CB">
        <w:rPr>
          <w:rFonts w:ascii="Times New Roman" w:hAnsi="Times New Roman"/>
          <w:sz w:val="24"/>
          <w:szCs w:val="24"/>
        </w:rPr>
        <w:t>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</w:t>
      </w:r>
      <w:r w:rsidRPr="002001CB">
        <w:rPr>
          <w:rFonts w:ascii="Times New Roman" w:hAnsi="Times New Roman"/>
          <w:sz w:val="24"/>
          <w:szCs w:val="24"/>
        </w:rPr>
        <w:t>о</w:t>
      </w:r>
      <w:r w:rsidRPr="002001CB">
        <w:rPr>
          <w:rFonts w:ascii="Times New Roman" w:hAnsi="Times New Roman"/>
          <w:sz w:val="24"/>
          <w:szCs w:val="24"/>
        </w:rPr>
        <w:t>ном, формы промежуточной аттестации обучающихся» (п. 22 ст.2 Федерального закона «Об обр</w:t>
      </w:r>
      <w:r w:rsidRPr="002001CB">
        <w:rPr>
          <w:rFonts w:ascii="Times New Roman" w:hAnsi="Times New Roman"/>
          <w:sz w:val="24"/>
          <w:szCs w:val="24"/>
        </w:rPr>
        <w:t>а</w:t>
      </w:r>
      <w:r w:rsidRPr="002001CB">
        <w:rPr>
          <w:rFonts w:ascii="Times New Roman" w:hAnsi="Times New Roman"/>
          <w:sz w:val="24"/>
          <w:szCs w:val="24"/>
        </w:rPr>
        <w:t>зовании в Российской Федерации» от 29.12.2012 № 273 – ФЗ).</w:t>
      </w:r>
      <w:proofErr w:type="gramEnd"/>
    </w:p>
    <w:p w:rsidR="004864CD" w:rsidRPr="002001CB" w:rsidRDefault="004864CD" w:rsidP="002001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01CB">
        <w:rPr>
          <w:rFonts w:ascii="Times New Roman" w:hAnsi="Times New Roman"/>
          <w:sz w:val="24"/>
          <w:szCs w:val="24"/>
        </w:rPr>
        <w:t xml:space="preserve">    Учебный план МО</w:t>
      </w:r>
      <w:r w:rsidR="001F127E" w:rsidRPr="002001CB">
        <w:rPr>
          <w:rFonts w:ascii="Times New Roman" w:hAnsi="Times New Roman"/>
          <w:sz w:val="24"/>
          <w:szCs w:val="24"/>
        </w:rPr>
        <w:t>У «Начальная школа № 18» на 2020-2021</w:t>
      </w:r>
      <w:r w:rsidRPr="002001CB">
        <w:rPr>
          <w:rFonts w:ascii="Times New Roman" w:hAnsi="Times New Roman"/>
          <w:sz w:val="24"/>
          <w:szCs w:val="24"/>
        </w:rPr>
        <w:t xml:space="preserve"> учебный год соответствует действующему законодательству Российской Федерации в области образования, обесп</w:t>
      </w:r>
      <w:r w:rsidRPr="002001CB">
        <w:rPr>
          <w:rFonts w:ascii="Times New Roman" w:hAnsi="Times New Roman"/>
          <w:sz w:val="24"/>
          <w:szCs w:val="24"/>
        </w:rPr>
        <w:t>е</w:t>
      </w:r>
      <w:r w:rsidRPr="002001CB">
        <w:rPr>
          <w:rFonts w:ascii="Times New Roman" w:hAnsi="Times New Roman"/>
          <w:sz w:val="24"/>
          <w:szCs w:val="24"/>
        </w:rPr>
        <w:t>чивает исполнение федерального государственного образовательного стандарта начальн</w:t>
      </w:r>
      <w:r w:rsidRPr="002001CB">
        <w:rPr>
          <w:rFonts w:ascii="Times New Roman" w:hAnsi="Times New Roman"/>
          <w:sz w:val="24"/>
          <w:szCs w:val="24"/>
        </w:rPr>
        <w:t>о</w:t>
      </w:r>
      <w:r w:rsidRPr="002001CB">
        <w:rPr>
          <w:rFonts w:ascii="Times New Roman" w:hAnsi="Times New Roman"/>
          <w:sz w:val="24"/>
          <w:szCs w:val="24"/>
        </w:rPr>
        <w:t>го общего образов</w:t>
      </w:r>
      <w:r w:rsidRPr="002001CB">
        <w:rPr>
          <w:rFonts w:ascii="Times New Roman" w:hAnsi="Times New Roman"/>
          <w:sz w:val="24"/>
          <w:szCs w:val="24"/>
        </w:rPr>
        <w:t>а</w:t>
      </w:r>
      <w:r w:rsidRPr="002001CB">
        <w:rPr>
          <w:rFonts w:ascii="Times New Roman" w:hAnsi="Times New Roman"/>
          <w:sz w:val="24"/>
          <w:szCs w:val="24"/>
        </w:rPr>
        <w:t xml:space="preserve">ния.  </w:t>
      </w:r>
    </w:p>
    <w:p w:rsidR="004864CD" w:rsidRPr="002001CB" w:rsidRDefault="004864CD" w:rsidP="002001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01CB">
        <w:rPr>
          <w:rFonts w:ascii="Times New Roman" w:hAnsi="Times New Roman"/>
          <w:sz w:val="24"/>
          <w:szCs w:val="24"/>
        </w:rPr>
        <w:t xml:space="preserve">   При со</w:t>
      </w:r>
      <w:r w:rsidR="001F127E" w:rsidRPr="002001CB">
        <w:rPr>
          <w:rFonts w:ascii="Times New Roman" w:hAnsi="Times New Roman"/>
          <w:sz w:val="24"/>
          <w:szCs w:val="24"/>
        </w:rPr>
        <w:t>ставлении учебного плана на 2020-2021</w:t>
      </w:r>
      <w:r w:rsidRPr="002001CB">
        <w:rPr>
          <w:rFonts w:ascii="Times New Roman" w:hAnsi="Times New Roman"/>
          <w:sz w:val="24"/>
          <w:szCs w:val="24"/>
        </w:rPr>
        <w:t xml:space="preserve"> учебный год МОУ «Начальная школа № 18» р</w:t>
      </w:r>
      <w:r w:rsidRPr="002001CB">
        <w:rPr>
          <w:rFonts w:ascii="Times New Roman" w:hAnsi="Times New Roman"/>
          <w:sz w:val="24"/>
          <w:szCs w:val="24"/>
        </w:rPr>
        <w:t>у</w:t>
      </w:r>
      <w:r w:rsidRPr="002001CB">
        <w:rPr>
          <w:rFonts w:ascii="Times New Roman" w:hAnsi="Times New Roman"/>
          <w:sz w:val="24"/>
          <w:szCs w:val="24"/>
        </w:rPr>
        <w:t>ководствовалось следующими нормативными документами:</w:t>
      </w:r>
    </w:p>
    <w:p w:rsidR="002E5D03" w:rsidRPr="00C743A4" w:rsidRDefault="002E5D03" w:rsidP="002001CB">
      <w:pPr>
        <w:pStyle w:val="a6"/>
        <w:numPr>
          <w:ilvl w:val="0"/>
          <w:numId w:val="2"/>
        </w:numPr>
        <w:spacing w:line="360" w:lineRule="auto"/>
      </w:pPr>
      <w:r w:rsidRPr="00C743A4">
        <w:t>Конституцией Российской Федерации от 12.12.1993 г. (ст.43, ст.44) (в де</w:t>
      </w:r>
      <w:r w:rsidRPr="00C743A4">
        <w:t>й</w:t>
      </w:r>
      <w:r w:rsidRPr="00C743A4">
        <w:t>ствующей редакции);</w:t>
      </w:r>
    </w:p>
    <w:p w:rsidR="002E5D03" w:rsidRPr="00C743A4" w:rsidRDefault="002E5D03" w:rsidP="002001CB">
      <w:pPr>
        <w:pStyle w:val="a6"/>
        <w:numPr>
          <w:ilvl w:val="0"/>
          <w:numId w:val="2"/>
        </w:numPr>
        <w:spacing w:line="360" w:lineRule="auto"/>
        <w:jc w:val="both"/>
      </w:pPr>
      <w:r w:rsidRPr="00C743A4">
        <w:t>Федеральным законом   № 273-ФЗ от 29 декабря 2012 г. «Об образовании в Российской Федерации» (в действующей редакции);</w:t>
      </w:r>
    </w:p>
    <w:p w:rsidR="002E5D03" w:rsidRPr="00454F65" w:rsidRDefault="002E5D03" w:rsidP="002001CB">
      <w:pPr>
        <w:numPr>
          <w:ilvl w:val="0"/>
          <w:numId w:val="2"/>
        </w:numPr>
        <w:shd w:val="clear" w:color="auto" w:fill="FFFFFF"/>
        <w:spacing w:after="0" w:line="360" w:lineRule="auto"/>
        <w:outlineLvl w:val="1"/>
        <w:rPr>
          <w:rFonts w:ascii="Times New Roman" w:hAnsi="Times New Roman"/>
          <w:bCs/>
          <w:sz w:val="24"/>
          <w:szCs w:val="24"/>
        </w:rPr>
      </w:pPr>
      <w:r w:rsidRPr="00454F65">
        <w:rPr>
          <w:rFonts w:ascii="Times New Roman" w:hAnsi="Times New Roman"/>
          <w:bCs/>
          <w:sz w:val="24"/>
          <w:szCs w:val="24"/>
        </w:rPr>
        <w:t>Постановление</w:t>
      </w:r>
      <w:r w:rsidR="00454F65" w:rsidRPr="00454F65">
        <w:rPr>
          <w:rFonts w:ascii="Times New Roman" w:hAnsi="Times New Roman"/>
          <w:bCs/>
          <w:sz w:val="24"/>
          <w:szCs w:val="24"/>
        </w:rPr>
        <w:t>м</w:t>
      </w:r>
      <w:r w:rsidRPr="00454F65">
        <w:rPr>
          <w:rFonts w:ascii="Times New Roman" w:hAnsi="Times New Roman"/>
          <w:bCs/>
          <w:sz w:val="24"/>
          <w:szCs w:val="24"/>
        </w:rPr>
        <w:t xml:space="preserve"> Главного государственного санитарного врача РФ от 28 се</w:t>
      </w:r>
      <w:r w:rsidRPr="00454F65">
        <w:rPr>
          <w:rFonts w:ascii="Times New Roman" w:hAnsi="Times New Roman"/>
          <w:bCs/>
          <w:sz w:val="24"/>
          <w:szCs w:val="24"/>
        </w:rPr>
        <w:t>н</w:t>
      </w:r>
      <w:r w:rsidRPr="00454F65">
        <w:rPr>
          <w:rFonts w:ascii="Times New Roman" w:hAnsi="Times New Roman"/>
          <w:bCs/>
          <w:sz w:val="24"/>
          <w:szCs w:val="24"/>
        </w:rPr>
        <w:t>тября 2020 г. № 28 "Об утверждении санитарных правил СП 2.4.3648-20 "С</w:t>
      </w:r>
      <w:r w:rsidRPr="00454F65">
        <w:rPr>
          <w:rFonts w:ascii="Times New Roman" w:hAnsi="Times New Roman"/>
          <w:bCs/>
          <w:sz w:val="24"/>
          <w:szCs w:val="24"/>
        </w:rPr>
        <w:t>а</w:t>
      </w:r>
      <w:r w:rsidRPr="00454F65">
        <w:rPr>
          <w:rFonts w:ascii="Times New Roman" w:hAnsi="Times New Roman"/>
          <w:bCs/>
          <w:sz w:val="24"/>
          <w:szCs w:val="24"/>
        </w:rPr>
        <w:t>нитарно-эпидемиологические требования к организациям воспитания и обуч</w:t>
      </w:r>
      <w:r w:rsidRPr="00454F65">
        <w:rPr>
          <w:rFonts w:ascii="Times New Roman" w:hAnsi="Times New Roman"/>
          <w:bCs/>
          <w:sz w:val="24"/>
          <w:szCs w:val="24"/>
        </w:rPr>
        <w:t>е</w:t>
      </w:r>
      <w:r w:rsidRPr="00454F65">
        <w:rPr>
          <w:rFonts w:ascii="Times New Roman" w:hAnsi="Times New Roman"/>
          <w:bCs/>
          <w:sz w:val="24"/>
          <w:szCs w:val="24"/>
        </w:rPr>
        <w:t xml:space="preserve">ния, отдыха и оздоровления детей и молодежи" </w:t>
      </w:r>
      <w:r w:rsidRPr="00454F65">
        <w:rPr>
          <w:rFonts w:ascii="Times New Roman" w:hAnsi="Times New Roman"/>
          <w:sz w:val="24"/>
          <w:szCs w:val="24"/>
        </w:rPr>
        <w:t>(в действующей редакции);</w:t>
      </w:r>
    </w:p>
    <w:p w:rsidR="002E5D03" w:rsidRPr="00454F65" w:rsidRDefault="002E5D03" w:rsidP="002001CB">
      <w:pPr>
        <w:numPr>
          <w:ilvl w:val="0"/>
          <w:numId w:val="2"/>
        </w:numPr>
        <w:shd w:val="clear" w:color="auto" w:fill="FFFFFF"/>
        <w:spacing w:after="0" w:line="360" w:lineRule="auto"/>
        <w:outlineLvl w:val="1"/>
        <w:rPr>
          <w:rFonts w:ascii="Times New Roman" w:hAnsi="Times New Roman"/>
          <w:bCs/>
          <w:sz w:val="24"/>
          <w:szCs w:val="24"/>
        </w:rPr>
      </w:pPr>
      <w:r w:rsidRPr="00454F65">
        <w:rPr>
          <w:rFonts w:ascii="Times New Roman" w:hAnsi="Times New Roman"/>
          <w:sz w:val="24"/>
          <w:szCs w:val="24"/>
        </w:rPr>
        <w:t>Постановление</w:t>
      </w:r>
      <w:r w:rsidR="00454F65" w:rsidRPr="00454F65">
        <w:rPr>
          <w:rFonts w:ascii="Times New Roman" w:hAnsi="Times New Roman"/>
          <w:sz w:val="24"/>
          <w:szCs w:val="24"/>
        </w:rPr>
        <w:t>м</w:t>
      </w:r>
      <w:r w:rsidRPr="00454F65">
        <w:rPr>
          <w:rFonts w:ascii="Times New Roman" w:hAnsi="Times New Roman"/>
          <w:sz w:val="24"/>
          <w:szCs w:val="24"/>
        </w:rPr>
        <w:t xml:space="preserve"> Главного государственного</w:t>
      </w:r>
      <w:r w:rsidR="002001CB">
        <w:rPr>
          <w:rFonts w:ascii="Times New Roman" w:hAnsi="Times New Roman"/>
          <w:sz w:val="24"/>
          <w:szCs w:val="24"/>
        </w:rPr>
        <w:t xml:space="preserve"> </w:t>
      </w:r>
      <w:r w:rsidRPr="00454F65">
        <w:rPr>
          <w:rFonts w:ascii="Times New Roman" w:hAnsi="Times New Roman"/>
          <w:sz w:val="24"/>
          <w:szCs w:val="24"/>
        </w:rPr>
        <w:t>санитарного врача РФ от 28.01.2021 N 2"Об утверждении санитарных правил и норм</w:t>
      </w:r>
      <w:r w:rsidR="002001CB">
        <w:rPr>
          <w:rFonts w:ascii="Times New Roman" w:hAnsi="Times New Roman"/>
          <w:sz w:val="24"/>
          <w:szCs w:val="24"/>
        </w:rPr>
        <w:t xml:space="preserve"> </w:t>
      </w:r>
      <w:r w:rsidRPr="00454F65">
        <w:rPr>
          <w:rFonts w:ascii="Times New Roman" w:hAnsi="Times New Roman"/>
          <w:sz w:val="24"/>
          <w:szCs w:val="24"/>
        </w:rPr>
        <w:t>СанПиН 1.2.3685-21 "Гигиенические</w:t>
      </w:r>
      <w:r w:rsidR="002001CB">
        <w:rPr>
          <w:rFonts w:ascii="Times New Roman" w:hAnsi="Times New Roman"/>
          <w:sz w:val="24"/>
          <w:szCs w:val="24"/>
        </w:rPr>
        <w:t xml:space="preserve"> </w:t>
      </w:r>
      <w:r w:rsidRPr="00454F65">
        <w:rPr>
          <w:rFonts w:ascii="Times New Roman" w:hAnsi="Times New Roman"/>
          <w:sz w:val="24"/>
          <w:szCs w:val="24"/>
        </w:rPr>
        <w:t>нормативы и требования к обеспечению</w:t>
      </w:r>
      <w:r w:rsidR="002001CB">
        <w:rPr>
          <w:rFonts w:ascii="Times New Roman" w:hAnsi="Times New Roman"/>
          <w:sz w:val="24"/>
          <w:szCs w:val="24"/>
        </w:rPr>
        <w:t xml:space="preserve"> </w:t>
      </w:r>
      <w:r w:rsidRPr="00454F65">
        <w:rPr>
          <w:rFonts w:ascii="Times New Roman" w:hAnsi="Times New Roman"/>
          <w:sz w:val="24"/>
          <w:szCs w:val="24"/>
        </w:rPr>
        <w:t>безопасности и (или) безвредности для</w:t>
      </w:r>
      <w:r w:rsidR="002001CB">
        <w:rPr>
          <w:rFonts w:ascii="Times New Roman" w:hAnsi="Times New Roman"/>
          <w:sz w:val="24"/>
          <w:szCs w:val="24"/>
        </w:rPr>
        <w:t xml:space="preserve"> </w:t>
      </w:r>
      <w:r w:rsidRPr="00454F65">
        <w:rPr>
          <w:rFonts w:ascii="Times New Roman" w:hAnsi="Times New Roman"/>
          <w:sz w:val="24"/>
          <w:szCs w:val="24"/>
        </w:rPr>
        <w:t>человека факторов среды обитания" (в действующей редакции);</w:t>
      </w:r>
    </w:p>
    <w:p w:rsidR="002E5D03" w:rsidRPr="00454F65" w:rsidRDefault="002E5D03" w:rsidP="002001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4F65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</w:t>
      </w:r>
      <w:r w:rsidRPr="00454F65">
        <w:rPr>
          <w:rFonts w:ascii="Times New Roman" w:hAnsi="Times New Roman"/>
          <w:sz w:val="24"/>
          <w:szCs w:val="24"/>
        </w:rPr>
        <w:t>б</w:t>
      </w:r>
      <w:r w:rsidRPr="00454F65">
        <w:rPr>
          <w:rFonts w:ascii="Times New Roman" w:hAnsi="Times New Roman"/>
          <w:sz w:val="24"/>
          <w:szCs w:val="24"/>
        </w:rPr>
        <w:t>щего образования, утвержденным приказом Министерства образования и науки РФ от 06.10.2009 № 373 (в действующей редакции);</w:t>
      </w:r>
    </w:p>
    <w:p w:rsidR="002E5D03" w:rsidRPr="00C743A4" w:rsidRDefault="002E5D03" w:rsidP="002001CB">
      <w:pPr>
        <w:pStyle w:val="a6"/>
        <w:numPr>
          <w:ilvl w:val="0"/>
          <w:numId w:val="2"/>
        </w:numPr>
        <w:spacing w:line="360" w:lineRule="auto"/>
      </w:pPr>
      <w:r w:rsidRPr="00C743A4">
        <w:lastRenderedPageBreak/>
        <w:t>Примерной основной образовательной программой начального общего обр</w:t>
      </w:r>
      <w:r w:rsidRPr="00C743A4">
        <w:t>а</w:t>
      </w:r>
      <w:r w:rsidRPr="00C743A4">
        <w:t>зования, одобренной решением федерального учебно-методического объед</w:t>
      </w:r>
      <w:r w:rsidRPr="00C743A4">
        <w:t>и</w:t>
      </w:r>
      <w:r w:rsidRPr="00C743A4">
        <w:t>нения по общему образованию (протокол от 8 апреля 2015 г. № 1/15);</w:t>
      </w:r>
    </w:p>
    <w:p w:rsidR="002E5D03" w:rsidRPr="00C743A4" w:rsidRDefault="00454F65" w:rsidP="002001CB">
      <w:pPr>
        <w:pStyle w:val="a6"/>
        <w:numPr>
          <w:ilvl w:val="0"/>
          <w:numId w:val="2"/>
        </w:numPr>
        <w:spacing w:line="360" w:lineRule="auto"/>
        <w:jc w:val="both"/>
      </w:pPr>
      <w:r>
        <w:rPr>
          <w:bCs/>
        </w:rPr>
        <w:t>Порядком</w:t>
      </w:r>
      <w:r w:rsidR="002E5D03" w:rsidRPr="00C743A4">
        <w:rPr>
          <w:bCs/>
        </w:rPr>
        <w:t xml:space="preserve"> организации и осуществления образовательной деятельности по о</w:t>
      </w:r>
      <w:r w:rsidR="002E5D03" w:rsidRPr="00C743A4">
        <w:rPr>
          <w:bCs/>
        </w:rPr>
        <w:t>с</w:t>
      </w:r>
      <w:r w:rsidR="002E5D03" w:rsidRPr="00C743A4">
        <w:rPr>
          <w:bCs/>
        </w:rPr>
        <w:t>новным общеобразовательным программам - образовательным программам начального общего, основного общего и среднего общего образования,</w:t>
      </w:r>
      <w:r w:rsidR="002E5D03" w:rsidRPr="00C743A4">
        <w:t xml:space="preserve"> утве</w:t>
      </w:r>
      <w:r w:rsidR="002E5D03" w:rsidRPr="00C743A4">
        <w:t>р</w:t>
      </w:r>
      <w:r w:rsidR="002E5D03" w:rsidRPr="00C743A4">
        <w:t>жденным приказом Министерства просвещения</w:t>
      </w:r>
      <w:r w:rsidR="002E5D03" w:rsidRPr="00C743A4">
        <w:br/>
        <w:t>Российской Федерации от 22 марта 2021 г. № 115 (в действующей редакции);</w:t>
      </w:r>
    </w:p>
    <w:p w:rsidR="002E5D03" w:rsidRPr="00454F65" w:rsidRDefault="002E5D03" w:rsidP="002001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4F65">
        <w:rPr>
          <w:rFonts w:ascii="Times New Roman" w:hAnsi="Times New Roman"/>
          <w:sz w:val="24"/>
          <w:szCs w:val="24"/>
        </w:rPr>
        <w:t>Письмом Министерства образования и науки Российской Федерации от 22.08.2012 № 08-250 «Об обучении основам религиозных культур и светской этики в общеобразовательных учреждениях РФ»;</w:t>
      </w:r>
    </w:p>
    <w:p w:rsidR="002E5D03" w:rsidRPr="00454F65" w:rsidRDefault="002E5D03" w:rsidP="002001CB">
      <w:pPr>
        <w:pStyle w:val="a6"/>
        <w:numPr>
          <w:ilvl w:val="0"/>
          <w:numId w:val="2"/>
        </w:numPr>
        <w:spacing w:line="360" w:lineRule="auto"/>
        <w:jc w:val="both"/>
      </w:pPr>
      <w:r w:rsidRPr="00454F65">
        <w:t xml:space="preserve">Письмом Министерства образования и науки Российской Федерации </w:t>
      </w:r>
      <w:r w:rsidRPr="00454F65">
        <w:rPr>
          <w:spacing w:val="2"/>
          <w:shd w:val="clear" w:color="auto" w:fill="FFFFFF"/>
        </w:rPr>
        <w:t>от 25.05.2015 г. N 08-761 «Об изучении предметных областей «Основы религ</w:t>
      </w:r>
      <w:r w:rsidRPr="00454F65">
        <w:rPr>
          <w:spacing w:val="2"/>
          <w:shd w:val="clear" w:color="auto" w:fill="FFFFFF"/>
        </w:rPr>
        <w:t>и</w:t>
      </w:r>
      <w:r w:rsidRPr="00454F65">
        <w:rPr>
          <w:spacing w:val="2"/>
          <w:shd w:val="clear" w:color="auto" w:fill="FFFFFF"/>
        </w:rPr>
        <w:t>озных культур и светской этики» (далее – ОРКСЭ) и «Основы духовно-нравственной культуры народов России» (далее – ОДНКР)»;</w:t>
      </w:r>
    </w:p>
    <w:p w:rsidR="002E5D03" w:rsidRPr="00454F65" w:rsidRDefault="002E5D03" w:rsidP="002001CB">
      <w:pPr>
        <w:pStyle w:val="a6"/>
        <w:numPr>
          <w:ilvl w:val="0"/>
          <w:numId w:val="2"/>
        </w:numPr>
        <w:spacing w:line="360" w:lineRule="auto"/>
        <w:jc w:val="both"/>
      </w:pPr>
      <w:r w:rsidRPr="00454F65">
        <w:t xml:space="preserve">Законом Ивановской области «Об образовании в Ивановской области» от 05.07.2013 г. № 66-ОЗ </w:t>
      </w:r>
      <w:proofErr w:type="gramStart"/>
      <w:r w:rsidRPr="00454F65">
        <w:t xml:space="preserve">( </w:t>
      </w:r>
      <w:proofErr w:type="gramEnd"/>
      <w:r w:rsidRPr="00454F65">
        <w:t>в действующей редакции);</w:t>
      </w:r>
    </w:p>
    <w:p w:rsidR="002E5D03" w:rsidRPr="00454F65" w:rsidRDefault="002E5D03" w:rsidP="002001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4F65">
        <w:rPr>
          <w:rFonts w:ascii="Times New Roman" w:hAnsi="Times New Roman"/>
          <w:sz w:val="24"/>
          <w:szCs w:val="24"/>
        </w:rPr>
        <w:t>Уставом муниципального общеобразовательного учреждения «Начальная о</w:t>
      </w:r>
      <w:r w:rsidRPr="00454F65">
        <w:rPr>
          <w:rFonts w:ascii="Times New Roman" w:hAnsi="Times New Roman"/>
          <w:sz w:val="24"/>
          <w:szCs w:val="24"/>
        </w:rPr>
        <w:t>б</w:t>
      </w:r>
      <w:r w:rsidRPr="00454F65">
        <w:rPr>
          <w:rFonts w:ascii="Times New Roman" w:hAnsi="Times New Roman"/>
          <w:sz w:val="24"/>
          <w:szCs w:val="24"/>
        </w:rPr>
        <w:t>щеобразовательная  школа № 18», утвержденным Постановлением Админ</w:t>
      </w:r>
      <w:r w:rsidRPr="00454F65">
        <w:rPr>
          <w:rFonts w:ascii="Times New Roman" w:hAnsi="Times New Roman"/>
          <w:sz w:val="24"/>
          <w:szCs w:val="24"/>
        </w:rPr>
        <w:t>и</w:t>
      </w:r>
      <w:r w:rsidRPr="00454F65">
        <w:rPr>
          <w:rFonts w:ascii="Times New Roman" w:hAnsi="Times New Roman"/>
          <w:sz w:val="24"/>
          <w:szCs w:val="24"/>
        </w:rPr>
        <w:t>страции городского округа Шуя от 24.12.2015 г. № 2280 (в действующей р</w:t>
      </w:r>
      <w:r w:rsidRPr="00454F65">
        <w:rPr>
          <w:rFonts w:ascii="Times New Roman" w:hAnsi="Times New Roman"/>
          <w:sz w:val="24"/>
          <w:szCs w:val="24"/>
        </w:rPr>
        <w:t>е</w:t>
      </w:r>
      <w:r w:rsidRPr="00454F65">
        <w:rPr>
          <w:rFonts w:ascii="Times New Roman" w:hAnsi="Times New Roman"/>
          <w:sz w:val="24"/>
          <w:szCs w:val="24"/>
        </w:rPr>
        <w:t>дакции);</w:t>
      </w:r>
    </w:p>
    <w:p w:rsidR="002E5D03" w:rsidRPr="00454F65" w:rsidRDefault="002E5D03" w:rsidP="002001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4F65">
        <w:rPr>
          <w:rFonts w:ascii="Times New Roman" w:hAnsi="Times New Roman"/>
          <w:sz w:val="24"/>
          <w:szCs w:val="24"/>
        </w:rPr>
        <w:t>образовательной программой начального общего образования</w:t>
      </w:r>
      <w:r w:rsidR="00CE03C5">
        <w:rPr>
          <w:rFonts w:ascii="Times New Roman" w:hAnsi="Times New Roman"/>
          <w:sz w:val="24"/>
          <w:szCs w:val="24"/>
        </w:rPr>
        <w:t xml:space="preserve"> </w:t>
      </w:r>
      <w:r w:rsidRPr="00454F65">
        <w:rPr>
          <w:rFonts w:ascii="Times New Roman" w:eastAsia="Calibri" w:hAnsi="Times New Roman"/>
          <w:sz w:val="24"/>
          <w:szCs w:val="24"/>
        </w:rPr>
        <w:t>МОУ «Начал</w:t>
      </w:r>
      <w:r w:rsidRPr="00454F65">
        <w:rPr>
          <w:rFonts w:ascii="Times New Roman" w:eastAsia="Calibri" w:hAnsi="Times New Roman"/>
          <w:sz w:val="24"/>
          <w:szCs w:val="24"/>
        </w:rPr>
        <w:t>ь</w:t>
      </w:r>
      <w:r w:rsidRPr="00454F65">
        <w:rPr>
          <w:rFonts w:ascii="Times New Roman" w:eastAsia="Calibri" w:hAnsi="Times New Roman"/>
          <w:sz w:val="24"/>
          <w:szCs w:val="24"/>
        </w:rPr>
        <w:t xml:space="preserve">ная школа № 18», </w:t>
      </w:r>
      <w:r w:rsidRPr="00454F65">
        <w:rPr>
          <w:rFonts w:ascii="Times New Roman" w:hAnsi="Times New Roman"/>
          <w:sz w:val="24"/>
          <w:szCs w:val="24"/>
        </w:rPr>
        <w:t>утвержденной приказом директора от 31.05.2017 г.  №. 34.3-ОД (в действующей редакции);</w:t>
      </w:r>
    </w:p>
    <w:p w:rsidR="002E5D03" w:rsidRPr="00454F65" w:rsidRDefault="002E5D03" w:rsidP="002001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4F65">
        <w:rPr>
          <w:rFonts w:ascii="Times New Roman" w:hAnsi="Times New Roman"/>
          <w:sz w:val="24"/>
          <w:szCs w:val="24"/>
        </w:rPr>
        <w:t>Положением о формах, периодичности и порядке текущего контроля успева</w:t>
      </w:r>
      <w:r w:rsidRPr="00454F65">
        <w:rPr>
          <w:rFonts w:ascii="Times New Roman" w:hAnsi="Times New Roman"/>
          <w:sz w:val="24"/>
          <w:szCs w:val="24"/>
        </w:rPr>
        <w:t>е</w:t>
      </w:r>
      <w:r w:rsidRPr="00454F65">
        <w:rPr>
          <w:rFonts w:ascii="Times New Roman" w:hAnsi="Times New Roman"/>
          <w:sz w:val="24"/>
          <w:szCs w:val="24"/>
        </w:rPr>
        <w:t xml:space="preserve">мости и промежуточной </w:t>
      </w:r>
      <w:proofErr w:type="gramStart"/>
      <w:r w:rsidRPr="00454F65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454F65">
        <w:rPr>
          <w:rFonts w:ascii="Times New Roman" w:hAnsi="Times New Roman"/>
          <w:sz w:val="24"/>
          <w:szCs w:val="24"/>
        </w:rPr>
        <w:t xml:space="preserve"> обучающихся МОУ «Начальная школа № 18»</w:t>
      </w:r>
      <w:r w:rsidRPr="00454F65">
        <w:rPr>
          <w:rFonts w:ascii="Times New Roman" w:eastAsia="Calibri" w:hAnsi="Times New Roman"/>
          <w:sz w:val="24"/>
          <w:szCs w:val="24"/>
        </w:rPr>
        <w:t xml:space="preserve">, </w:t>
      </w:r>
      <w:r w:rsidRPr="00454F65">
        <w:rPr>
          <w:rFonts w:ascii="Times New Roman" w:hAnsi="Times New Roman"/>
          <w:sz w:val="24"/>
          <w:szCs w:val="24"/>
        </w:rPr>
        <w:t>утвержденным приказом директора от 29.08.2017 г.  № 44.1-ОД (в де</w:t>
      </w:r>
      <w:r w:rsidRPr="00454F65">
        <w:rPr>
          <w:rFonts w:ascii="Times New Roman" w:hAnsi="Times New Roman"/>
          <w:sz w:val="24"/>
          <w:szCs w:val="24"/>
        </w:rPr>
        <w:t>й</w:t>
      </w:r>
      <w:r w:rsidRPr="00454F65">
        <w:rPr>
          <w:rFonts w:ascii="Times New Roman" w:hAnsi="Times New Roman"/>
          <w:sz w:val="24"/>
          <w:szCs w:val="24"/>
        </w:rPr>
        <w:t>ствующей редакции).</w:t>
      </w:r>
    </w:p>
    <w:p w:rsidR="002E5D03" w:rsidRPr="002001CB" w:rsidRDefault="002E5D03" w:rsidP="002001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864CD" w:rsidRPr="002001CB" w:rsidRDefault="004864CD" w:rsidP="002001C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01CB">
        <w:rPr>
          <w:rFonts w:ascii="Times New Roman" w:hAnsi="Times New Roman"/>
          <w:sz w:val="24"/>
          <w:szCs w:val="24"/>
        </w:rPr>
        <w:t xml:space="preserve">   Учебный план ориентирован на 4-летний нормативный срок освоения образовательной пр</w:t>
      </w:r>
      <w:r w:rsidRPr="002001CB">
        <w:rPr>
          <w:rFonts w:ascii="Times New Roman" w:hAnsi="Times New Roman"/>
          <w:sz w:val="24"/>
          <w:szCs w:val="24"/>
        </w:rPr>
        <w:t>о</w:t>
      </w:r>
      <w:r w:rsidRPr="002001CB">
        <w:rPr>
          <w:rFonts w:ascii="Times New Roman" w:hAnsi="Times New Roman"/>
          <w:sz w:val="24"/>
          <w:szCs w:val="24"/>
        </w:rPr>
        <w:t>граммы начального общего образования.</w:t>
      </w:r>
    </w:p>
    <w:p w:rsidR="004864CD" w:rsidRPr="002001CB" w:rsidRDefault="004864CD" w:rsidP="002001C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01CB">
        <w:rPr>
          <w:rFonts w:ascii="Times New Roman" w:hAnsi="Times New Roman"/>
          <w:sz w:val="24"/>
          <w:szCs w:val="24"/>
        </w:rPr>
        <w:t xml:space="preserve">   Продолжительность учебного года составляет 34 недели для 2-4 классов, 33 недели для 1 кла</w:t>
      </w:r>
      <w:r w:rsidRPr="002001CB">
        <w:rPr>
          <w:rFonts w:ascii="Times New Roman" w:hAnsi="Times New Roman"/>
          <w:sz w:val="24"/>
          <w:szCs w:val="24"/>
        </w:rPr>
        <w:t>с</w:t>
      </w:r>
      <w:r w:rsidRPr="002001CB">
        <w:rPr>
          <w:rFonts w:ascii="Times New Roman" w:hAnsi="Times New Roman"/>
          <w:sz w:val="24"/>
          <w:szCs w:val="24"/>
        </w:rPr>
        <w:t xml:space="preserve">сов. </w:t>
      </w:r>
    </w:p>
    <w:p w:rsidR="002001CB" w:rsidRPr="002001CB" w:rsidRDefault="004864CD" w:rsidP="002001C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01CB">
        <w:rPr>
          <w:rFonts w:ascii="Times New Roman" w:hAnsi="Times New Roman"/>
          <w:sz w:val="24"/>
          <w:szCs w:val="24"/>
        </w:rPr>
        <w:t xml:space="preserve">     Общая учебная нагрузка при 5-ти дневной учебной неделе составляет: 1 кла</w:t>
      </w:r>
      <w:r w:rsidR="002001CB">
        <w:rPr>
          <w:rFonts w:ascii="Times New Roman" w:hAnsi="Times New Roman"/>
          <w:sz w:val="24"/>
          <w:szCs w:val="24"/>
        </w:rPr>
        <w:t>ссы-21 час, 2-4 классы- 23 часа.</w:t>
      </w:r>
    </w:p>
    <w:p w:rsidR="002001CB" w:rsidRDefault="002001CB" w:rsidP="00E53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49B" w:rsidRDefault="00E5349B" w:rsidP="00E53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B30">
        <w:rPr>
          <w:rFonts w:ascii="Times New Roman" w:hAnsi="Times New Roman"/>
          <w:b/>
          <w:sz w:val="24"/>
          <w:szCs w:val="24"/>
        </w:rPr>
        <w:t>6. КАДРОВОЕ ОБЕСПЕЧЕНИЕ</w:t>
      </w:r>
    </w:p>
    <w:p w:rsidR="002001CB" w:rsidRPr="00ED7B30" w:rsidRDefault="002001CB" w:rsidP="00E53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49B" w:rsidRDefault="00E5349B" w:rsidP="002001C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519F5">
        <w:rPr>
          <w:rFonts w:ascii="Times New Roman" w:hAnsi="Times New Roman"/>
          <w:sz w:val="24"/>
          <w:szCs w:val="24"/>
        </w:rPr>
        <w:t xml:space="preserve">          Школа укомплектована необходимыми педагогическими кадрами. </w:t>
      </w:r>
      <w:r w:rsidR="00A1749D">
        <w:rPr>
          <w:rFonts w:ascii="Times New Roman" w:hAnsi="Times New Roman"/>
          <w:bCs/>
          <w:sz w:val="24"/>
          <w:szCs w:val="24"/>
        </w:rPr>
        <w:t>Все 16</w:t>
      </w:r>
      <w:r w:rsidRPr="003519F5">
        <w:rPr>
          <w:rFonts w:ascii="Times New Roman" w:hAnsi="Times New Roman"/>
          <w:bCs/>
          <w:sz w:val="24"/>
          <w:szCs w:val="24"/>
        </w:rPr>
        <w:t xml:space="preserve"> человек из состава педагогического коллектива имеют высшее образование. Данные о возрастных группах и педагогическ</w:t>
      </w:r>
      <w:r w:rsidR="00A1749D">
        <w:rPr>
          <w:rFonts w:ascii="Times New Roman" w:hAnsi="Times New Roman"/>
          <w:bCs/>
          <w:sz w:val="24"/>
          <w:szCs w:val="24"/>
        </w:rPr>
        <w:t xml:space="preserve">ом стаже работников </w:t>
      </w:r>
      <w:r w:rsidRPr="003519F5">
        <w:rPr>
          <w:rFonts w:ascii="Times New Roman" w:hAnsi="Times New Roman"/>
          <w:bCs/>
          <w:sz w:val="24"/>
          <w:szCs w:val="24"/>
        </w:rPr>
        <w:t>представлены на диаграммах 1 и 2.</w:t>
      </w:r>
    </w:p>
    <w:p w:rsidR="0074311C" w:rsidRPr="003519F5" w:rsidRDefault="0074311C" w:rsidP="002001C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4311C" w:rsidRDefault="0074311C" w:rsidP="00E5349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4311C" w:rsidRDefault="00E5349B" w:rsidP="002001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519F5">
        <w:rPr>
          <w:rFonts w:ascii="Times New Roman" w:hAnsi="Times New Roman"/>
          <w:b/>
          <w:bCs/>
          <w:sz w:val="24"/>
          <w:szCs w:val="24"/>
        </w:rPr>
        <w:t>Диаграмма 1.</w:t>
      </w:r>
    </w:p>
    <w:p w:rsidR="0074311C" w:rsidRDefault="0074311C" w:rsidP="00E5349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1749D" w:rsidRPr="00EC27C6" w:rsidRDefault="007B1A70" w:rsidP="00EC27C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E15A7">
        <w:rPr>
          <w:b/>
          <w:i/>
          <w:noProof/>
          <w:sz w:val="28"/>
          <w:szCs w:val="28"/>
        </w:rPr>
        <w:drawing>
          <wp:inline distT="0" distB="0" distL="0" distR="0">
            <wp:extent cx="5613991" cy="3997842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4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89" cy="39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D7" w:rsidRDefault="002460D7" w:rsidP="00E5349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460D7" w:rsidRDefault="002460D7" w:rsidP="00E5349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4311C" w:rsidRDefault="00A1749D" w:rsidP="00A1749D">
      <w:pPr>
        <w:tabs>
          <w:tab w:val="left" w:pos="720"/>
          <w:tab w:val="center" w:pos="489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74311C" w:rsidRDefault="0074311C" w:rsidP="00A1749D">
      <w:pPr>
        <w:tabs>
          <w:tab w:val="left" w:pos="720"/>
          <w:tab w:val="center" w:pos="4890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4311C" w:rsidRDefault="0074311C" w:rsidP="00A1749D">
      <w:pPr>
        <w:tabs>
          <w:tab w:val="left" w:pos="720"/>
          <w:tab w:val="center" w:pos="4890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4311C" w:rsidRDefault="0074311C" w:rsidP="00A1749D">
      <w:pPr>
        <w:tabs>
          <w:tab w:val="left" w:pos="720"/>
          <w:tab w:val="center" w:pos="4890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4311C" w:rsidRDefault="0074311C" w:rsidP="00A1749D">
      <w:pPr>
        <w:tabs>
          <w:tab w:val="left" w:pos="720"/>
          <w:tab w:val="center" w:pos="4890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4311C" w:rsidRDefault="0074311C" w:rsidP="00A1749D">
      <w:pPr>
        <w:tabs>
          <w:tab w:val="left" w:pos="720"/>
          <w:tab w:val="center" w:pos="4890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4311C" w:rsidRDefault="0074311C" w:rsidP="00A1749D">
      <w:pPr>
        <w:tabs>
          <w:tab w:val="left" w:pos="720"/>
          <w:tab w:val="center" w:pos="4890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4311C" w:rsidRDefault="0074311C" w:rsidP="00A1749D">
      <w:pPr>
        <w:tabs>
          <w:tab w:val="left" w:pos="720"/>
          <w:tab w:val="center" w:pos="4890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001CB" w:rsidRDefault="002001CB" w:rsidP="00A1749D">
      <w:pPr>
        <w:tabs>
          <w:tab w:val="left" w:pos="720"/>
          <w:tab w:val="center" w:pos="4890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1749D" w:rsidRPr="00AD3DE2" w:rsidRDefault="00A1749D" w:rsidP="00A1749D">
      <w:pPr>
        <w:tabs>
          <w:tab w:val="left" w:pos="720"/>
          <w:tab w:val="center" w:pos="4890"/>
        </w:tabs>
        <w:jc w:val="right"/>
        <w:rPr>
          <w:b/>
          <w:i/>
          <w:noProof/>
          <w:sz w:val="28"/>
          <w:szCs w:val="28"/>
        </w:rPr>
      </w:pPr>
      <w:r w:rsidRPr="00AD3DE2">
        <w:rPr>
          <w:b/>
          <w:i/>
          <w:noProof/>
          <w:sz w:val="28"/>
          <w:szCs w:val="28"/>
        </w:rPr>
        <w:t>Диаграмма 2</w:t>
      </w:r>
    </w:p>
    <w:p w:rsidR="00E5349B" w:rsidRPr="003519F5" w:rsidRDefault="00E5349B" w:rsidP="00A1749D">
      <w:pPr>
        <w:tabs>
          <w:tab w:val="left" w:pos="77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27C6" w:rsidRPr="007E76A4" w:rsidRDefault="007B1A70" w:rsidP="007E76A4">
      <w:pPr>
        <w:rPr>
          <w:b/>
          <w:i/>
          <w:noProof/>
          <w:sz w:val="28"/>
          <w:szCs w:val="28"/>
        </w:rPr>
      </w:pPr>
      <w:r w:rsidRPr="00BE15A7">
        <w:rPr>
          <w:b/>
          <w:i/>
          <w:noProof/>
          <w:sz w:val="28"/>
          <w:szCs w:val="28"/>
        </w:rPr>
        <w:drawing>
          <wp:inline distT="0" distB="0" distL="0" distR="0" wp14:anchorId="0D16FBC6" wp14:editId="45C585A4">
            <wp:extent cx="5335270" cy="367792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36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11C" w:rsidRPr="007E76A4" w:rsidRDefault="001E6B82" w:rsidP="007E76A4">
      <w:pPr>
        <w:tabs>
          <w:tab w:val="left" w:pos="3131"/>
        </w:tabs>
      </w:pPr>
      <w:r w:rsidRPr="003519F5">
        <w:rPr>
          <w:rFonts w:ascii="Times New Roman" w:hAnsi="Times New Roman"/>
          <w:sz w:val="24"/>
          <w:szCs w:val="24"/>
        </w:rPr>
        <w:t xml:space="preserve">Разработана система повышения квалификации педагогов. Сведения о квалификационных категориях учителей и администрации </w:t>
      </w:r>
      <w:r w:rsidR="007E76A4">
        <w:rPr>
          <w:rFonts w:ascii="Times New Roman" w:hAnsi="Times New Roman"/>
          <w:sz w:val="24"/>
          <w:szCs w:val="24"/>
        </w:rPr>
        <w:t>представлены в диаграммах 3 и 4.</w:t>
      </w:r>
    </w:p>
    <w:p w:rsidR="001E6B82" w:rsidRDefault="001E6B82" w:rsidP="001E6B8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519F5">
        <w:rPr>
          <w:rFonts w:ascii="Times New Roman" w:hAnsi="Times New Roman"/>
          <w:b/>
          <w:sz w:val="24"/>
          <w:szCs w:val="24"/>
        </w:rPr>
        <w:t>Диаграмма 3.</w:t>
      </w:r>
    </w:p>
    <w:p w:rsidR="0074311C" w:rsidRDefault="0074311C" w:rsidP="001E6B8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E6B82" w:rsidRDefault="007B1A70" w:rsidP="00EC27C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5217A">
        <w:rPr>
          <w:b/>
          <w:i/>
          <w:noProof/>
          <w:sz w:val="28"/>
          <w:szCs w:val="28"/>
        </w:rPr>
        <w:drawing>
          <wp:inline distT="0" distB="0" distL="0" distR="0">
            <wp:extent cx="5935345" cy="3346450"/>
            <wp:effectExtent l="0" t="0" r="0" b="0"/>
            <wp:docPr id="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7C6" w:rsidRPr="00EC27C6" w:rsidRDefault="00EC27C6" w:rsidP="00EC27C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E6B82" w:rsidRDefault="001E6B82" w:rsidP="001E6B8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lastRenderedPageBreak/>
        <w:tab/>
      </w:r>
      <w:r w:rsidRPr="003519F5">
        <w:rPr>
          <w:rFonts w:ascii="Times New Roman" w:hAnsi="Times New Roman"/>
          <w:b/>
          <w:sz w:val="24"/>
          <w:szCs w:val="24"/>
        </w:rPr>
        <w:t>Диаграмма 4.</w:t>
      </w:r>
    </w:p>
    <w:p w:rsidR="00C74F13" w:rsidRDefault="00C74F13" w:rsidP="001E6B8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74F13" w:rsidRDefault="007B1A70" w:rsidP="00EC2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DE2">
        <w:rPr>
          <w:b/>
          <w:i/>
          <w:noProof/>
          <w:sz w:val="28"/>
          <w:szCs w:val="28"/>
        </w:rPr>
        <w:drawing>
          <wp:inline distT="0" distB="0" distL="0" distR="0">
            <wp:extent cx="4792345" cy="3536950"/>
            <wp:effectExtent l="0" t="0" r="8255" b="635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E6B82" w:rsidRDefault="001E6B82" w:rsidP="001E6B82">
      <w:pPr>
        <w:tabs>
          <w:tab w:val="left" w:pos="6162"/>
        </w:tabs>
      </w:pPr>
    </w:p>
    <w:p w:rsidR="001E6B82" w:rsidRPr="0074311C" w:rsidRDefault="001E6B82" w:rsidP="001E6B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r w:rsidRPr="0074311C">
        <w:rPr>
          <w:rFonts w:ascii="Times New Roman" w:hAnsi="Times New Roman"/>
          <w:b/>
          <w:sz w:val="24"/>
          <w:szCs w:val="24"/>
        </w:rPr>
        <w:t xml:space="preserve">7. МАТЕРИАЛЬНО-ТЕХНИЧЕСКАЯ БАЗА </w:t>
      </w:r>
    </w:p>
    <w:p w:rsidR="001E6B82" w:rsidRPr="0074311C" w:rsidRDefault="001E6B82" w:rsidP="001E6B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11C">
        <w:rPr>
          <w:rFonts w:ascii="Times New Roman" w:hAnsi="Times New Roman"/>
          <w:b/>
          <w:sz w:val="24"/>
          <w:szCs w:val="24"/>
        </w:rPr>
        <w:t>7.1. Технические средства обучения</w:t>
      </w:r>
    </w:p>
    <w:p w:rsidR="001E6B82" w:rsidRPr="00F42888" w:rsidRDefault="001E6B82" w:rsidP="001E6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232"/>
        <w:gridCol w:w="2348"/>
      </w:tblGrid>
      <w:tr w:rsidR="001E6B82" w:rsidRPr="00AE198F" w:rsidTr="001E6B82">
        <w:tc>
          <w:tcPr>
            <w:tcW w:w="675" w:type="dxa"/>
            <w:shd w:val="clear" w:color="auto" w:fill="auto"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480" w:type="dxa"/>
            <w:shd w:val="clear" w:color="auto" w:fill="auto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415" w:type="dxa"/>
            <w:shd w:val="clear" w:color="auto" w:fill="auto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1E6B82" w:rsidRPr="00AE198F" w:rsidTr="001E6B82">
        <w:tc>
          <w:tcPr>
            <w:tcW w:w="675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2415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6B82" w:rsidRPr="00AE198F" w:rsidTr="001E6B82">
        <w:tc>
          <w:tcPr>
            <w:tcW w:w="675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415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E6B82" w:rsidRPr="00AE198F" w:rsidTr="001E6B82">
        <w:tc>
          <w:tcPr>
            <w:tcW w:w="675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2415" w:type="dxa"/>
          </w:tcPr>
          <w:p w:rsidR="001E6B82" w:rsidRPr="00AE198F" w:rsidRDefault="00617C8E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E6B82" w:rsidRPr="00AE198F" w:rsidTr="001E6B82">
        <w:tc>
          <w:tcPr>
            <w:tcW w:w="675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Синтезатор</w:t>
            </w:r>
          </w:p>
        </w:tc>
        <w:tc>
          <w:tcPr>
            <w:tcW w:w="2415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B82" w:rsidRPr="00AE198F" w:rsidTr="001E6B82">
        <w:tc>
          <w:tcPr>
            <w:tcW w:w="675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415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75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415" w:type="dxa"/>
          </w:tcPr>
          <w:p w:rsidR="001E6B82" w:rsidRPr="00AE198F" w:rsidRDefault="008367A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E6B82" w:rsidRPr="00AE198F" w:rsidTr="001E6B82">
        <w:tc>
          <w:tcPr>
            <w:tcW w:w="675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415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75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  <w:tc>
          <w:tcPr>
            <w:tcW w:w="2415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75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415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6B82" w:rsidRPr="00AE198F" w:rsidTr="001E6B82">
        <w:tc>
          <w:tcPr>
            <w:tcW w:w="675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415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E6B82" w:rsidRPr="00AE198F" w:rsidTr="001E6B82">
        <w:tc>
          <w:tcPr>
            <w:tcW w:w="675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Цифровая фотокамера</w:t>
            </w:r>
          </w:p>
        </w:tc>
        <w:tc>
          <w:tcPr>
            <w:tcW w:w="2415" w:type="dxa"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E6B82" w:rsidRPr="00F42888" w:rsidRDefault="001E6B82" w:rsidP="001E6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B82" w:rsidRPr="00F42888" w:rsidRDefault="001E6B82" w:rsidP="001E6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Во всех кабинетах имеется доступ к сети Интернет.</w:t>
      </w:r>
    </w:p>
    <w:p w:rsidR="001E6B82" w:rsidRPr="00F42888" w:rsidRDefault="001E6B82" w:rsidP="001E6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B82" w:rsidRPr="00881A96" w:rsidRDefault="001E6B82" w:rsidP="001E6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1A96">
        <w:rPr>
          <w:rFonts w:ascii="Times New Roman" w:hAnsi="Times New Roman"/>
          <w:b/>
          <w:sz w:val="24"/>
          <w:szCs w:val="24"/>
        </w:rPr>
        <w:t>7.2.Сведения о библиотечном фонде</w:t>
      </w:r>
    </w:p>
    <w:p w:rsidR="001E6B82" w:rsidRPr="00F42888" w:rsidRDefault="00ED7B30" w:rsidP="001E6B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число книг – 17 354</w:t>
      </w:r>
    </w:p>
    <w:p w:rsidR="001E6B82" w:rsidRPr="00F42888" w:rsidRDefault="001E6B82" w:rsidP="001E6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- число брошюр, журналов – 1 462</w:t>
      </w:r>
    </w:p>
    <w:p w:rsidR="001E6B82" w:rsidRPr="00F42888" w:rsidRDefault="00881A96" w:rsidP="001E6B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фонд учебников – 85 092</w:t>
      </w:r>
    </w:p>
    <w:p w:rsidR="001E6B82" w:rsidRPr="00F42888" w:rsidRDefault="001E6B82" w:rsidP="001E6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- научно-педагогическая и методи</w:t>
      </w:r>
      <w:r w:rsidR="00881A96">
        <w:rPr>
          <w:rFonts w:ascii="Times New Roman" w:hAnsi="Times New Roman"/>
          <w:sz w:val="24"/>
          <w:szCs w:val="24"/>
        </w:rPr>
        <w:t>ческая литература – 1 371</w:t>
      </w:r>
    </w:p>
    <w:p w:rsidR="001E6B82" w:rsidRPr="0074311C" w:rsidRDefault="001E6B82" w:rsidP="001E6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B82" w:rsidRPr="0074311C" w:rsidRDefault="001E6B82" w:rsidP="001E6B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11C">
        <w:rPr>
          <w:rFonts w:ascii="Times New Roman" w:hAnsi="Times New Roman"/>
          <w:b/>
          <w:sz w:val="24"/>
          <w:szCs w:val="24"/>
        </w:rPr>
        <w:t>7.3. Спортивное оборудование</w:t>
      </w:r>
    </w:p>
    <w:p w:rsidR="001E6B82" w:rsidRPr="0074311C" w:rsidRDefault="001E6B82" w:rsidP="001E6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B82" w:rsidRPr="00F42888" w:rsidRDefault="001E6B82" w:rsidP="001E6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4"/>
        <w:gridCol w:w="1988"/>
      </w:tblGrid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B82" w:rsidRPr="00F42888" w:rsidRDefault="001E6B82" w:rsidP="001E6B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Наименование оборудования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B82" w:rsidRPr="00F42888" w:rsidRDefault="001E6B82" w:rsidP="001E6B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Гантели пластмассовые 0,5 кг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Гантели пластмассовые 1 кг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Коврик гимнастический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 гимнастический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 волейбольный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 гимнастический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 прозрачный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Мяч резиновый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 «смешные лица»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 теннисный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 «</w:t>
            </w:r>
            <w:proofErr w:type="spellStart"/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фитбол</w:t>
            </w:r>
            <w:proofErr w:type="spellEnd"/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Обруч пластиковый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Палка гимнастическая пластмассовая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Скакалка резиновая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Эспандер кистевой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Массажные мячики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 баскетбольный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Гимнастические катки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Массажер</w:t>
            </w:r>
            <w:proofErr w:type="spellEnd"/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стопы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Диск «Здоровья»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Велотренажер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Веревочная лестница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Канат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Сетка волейбольная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Гимнастическое бревно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Гимнастический «козел»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Стол теннисный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Модульный набор «Городок» 18 деталей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комплект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Коврик массажный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Дорожка с камнями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Змейка-</w:t>
            </w:r>
            <w:proofErr w:type="spellStart"/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шагайка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Велотренажер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Тренажер детский механический «Гребной»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шт.</w:t>
            </w:r>
          </w:p>
        </w:tc>
      </w:tr>
      <w:tr w:rsidR="001E6B82" w:rsidRPr="00AE198F" w:rsidTr="001E6B8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Тренажер детский механический «Наездник»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82" w:rsidRPr="00F42888" w:rsidRDefault="001E6B82" w:rsidP="001E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шт.</w:t>
            </w:r>
          </w:p>
        </w:tc>
      </w:tr>
    </w:tbl>
    <w:p w:rsidR="001E6B82" w:rsidRPr="00F42888" w:rsidRDefault="001E6B82" w:rsidP="001E6B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6B82" w:rsidRPr="0074311C" w:rsidRDefault="001E6B82" w:rsidP="001E6B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11C">
        <w:rPr>
          <w:rFonts w:ascii="Times New Roman" w:hAnsi="Times New Roman"/>
          <w:b/>
          <w:sz w:val="24"/>
          <w:szCs w:val="24"/>
        </w:rPr>
        <w:t>7.4. Учебно-лабораторное оборудование</w:t>
      </w:r>
    </w:p>
    <w:p w:rsidR="001E6B82" w:rsidRPr="00F42888" w:rsidRDefault="001E6B82" w:rsidP="001E6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553"/>
        <w:gridCol w:w="1275"/>
      </w:tblGrid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Гербарий «Для начальной школы» (30 видов, с иллюстрациями)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Коллекция «Плоды сельскохозяйственных растений»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Коллекция «Полезные ископаемые»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Коллекция «Почва и ее состав»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Компас 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Лупа ручная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Набор хим. посуды и принадлежностей для демонстрационных работ в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нач.шк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 (КДОНН)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Набор хим. посуды и принадлежностей для лабораторных работ в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нач.шк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 (НПНЛ)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Теллурий (Модель Солнце-Земля-Луна)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Глобус физический д.320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Модель «Строение Земли» (разборная)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Скелет человека на подставке (170 см)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Торс человека разборный (42 см)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Модель «Единицы объема»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Модель часов (демонстрационная)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Набор геометрических тел демонстрационный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Весы учебные с гирями до 200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Комплект «Оси координат»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Бусы для счета в пределах 10 (раздаточные)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Бусы для счета в пределах 20 (раздаточные)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Планка для хранения счетных бус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Дидиктическая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 игра «Найди число»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Магические кружочки (развивающий набор)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Набор «Тела геометрические»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Часовой циферблат раздаточный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Набор гипсовых геометрических тел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rPr>
          <w:trHeight w:val="37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Набор муляжей для рисования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Комплект инструментов классных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Касса-веер гласных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Касса-веер согласных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Комплект настольных развивающих игр по математике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Комплект настольных развивающих игр по русскому языку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Комплект настольных развивающих игр по литературе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Комплект настольных развивающих игр по тематике предмета «Окр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у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жающий мир»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Конструктор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Набор «Части целого на круге» (простые дроби)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учебное пособие. Академия младшего школьника: 1-4 класс.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учебное пособие. Мир природы. Познавательные м</w:t>
            </w: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териалы об окружающем мире.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Мультмедийное</w:t>
            </w:r>
            <w:proofErr w:type="spellEnd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пособие. Мир музыки.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учебное пособие. Развитие речи.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Мультимедийное учебное пособие. Фантазеры. </w:t>
            </w:r>
            <w:proofErr w:type="spellStart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МУЛЬТИтворчество</w:t>
            </w:r>
            <w:proofErr w:type="spellEnd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учебное пособие. Фантазеры. Волшебный констру</w:t>
            </w: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тор.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учебное пособие. Учимся изучать историю: работа с датами, картами, первоисточниками.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таблиц для нач. </w:t>
            </w:r>
            <w:proofErr w:type="spellStart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. «Обучение грамоте. Письмо и развитие речи</w:t>
            </w:r>
            <w:proofErr w:type="gramStart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.» </w:t>
            </w:r>
            <w:proofErr w:type="gramEnd"/>
          </w:p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(16 таб., формат А</w:t>
            </w:r>
            <w:proofErr w:type="gramStart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, лам.)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таблиц для нач. </w:t>
            </w:r>
            <w:proofErr w:type="spellStart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«Русский </w:t>
            </w:r>
            <w:proofErr w:type="spellStart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gramStart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лагол</w:t>
            </w:r>
            <w:proofErr w:type="spellEnd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(12 таб., формат А1, лам.)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таблиц для нач. </w:t>
            </w:r>
            <w:proofErr w:type="spellStart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«Русский язык. Имя прилагательное» </w:t>
            </w:r>
          </w:p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(12 табл., формат А</w:t>
            </w:r>
            <w:proofErr w:type="gramStart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,лам.)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таблиц для нач. </w:t>
            </w:r>
            <w:proofErr w:type="spellStart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. «Русский язык. Имя существительное»</w:t>
            </w:r>
          </w:p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 табл., формат А</w:t>
            </w:r>
            <w:proofErr w:type="gramStart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,лам.)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таблиц для нач. </w:t>
            </w:r>
            <w:proofErr w:type="spellStart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шк</w:t>
            </w:r>
            <w:proofErr w:type="spellEnd"/>
            <w:proofErr w:type="gramStart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.»</w:t>
            </w:r>
            <w:proofErr w:type="gramEnd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Местоимение</w:t>
            </w:r>
            <w:proofErr w:type="gramStart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.» </w:t>
            </w:r>
            <w:proofErr w:type="gramEnd"/>
          </w:p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(8 табл., формат А</w:t>
            </w:r>
            <w:proofErr w:type="gramStart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,лам.)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таблиц для нач. </w:t>
            </w:r>
            <w:proofErr w:type="spellStart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. «Русский язык. Орфография»</w:t>
            </w:r>
          </w:p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(14 табл., формат А</w:t>
            </w:r>
            <w:proofErr w:type="gramStart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,лам.)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таблиц для нач. </w:t>
            </w:r>
            <w:proofErr w:type="spellStart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. «Русский язык. Предложение</w:t>
            </w:r>
            <w:proofErr w:type="gramStart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.»</w:t>
            </w:r>
            <w:proofErr w:type="gramEnd"/>
          </w:p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(6 табл., формат А</w:t>
            </w:r>
            <w:proofErr w:type="gramStart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,лам.)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Опорные таблицы по русскому языку 1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Опорные таблицы по русскому языку 2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color w:val="000000"/>
                <w:sz w:val="24"/>
                <w:szCs w:val="24"/>
              </w:rPr>
              <w:t>Опорные таблицы по русскому языку 3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Портреты детских писателей (30 шт. формат  А3)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Таблицы демонстрационные "Русский язык 4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Перекидное табло букв и слогов (ламинированное)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Компакт-диск "Обучение грамоте 1 класс" (Начальная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роки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Компакт-диск "Уроки русского языка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» (1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ачальная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 шк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ла)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Компакт-диск "Уроки русского языка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» (2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ачальная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 шк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ла)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Альбом "Детям о Правилах Дорожного Движения" </w:t>
            </w:r>
          </w:p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(альбом из 10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лам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истов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 А3)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Альбом "Детям о Правилах Пожарной Безопасности" </w:t>
            </w:r>
          </w:p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(альбом из 10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лам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истов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 А3)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Набор предметных картинок "Бытовая техника. Профессии" </w:t>
            </w:r>
          </w:p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(48 шт., 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, с магнитами)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Набор предметных картинок "Овощи. Музыкальные инструменты"</w:t>
            </w:r>
          </w:p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 (48 шт., 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, с магнитами)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Набор предметных картинок "Оружие, военная техника. Инструме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н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." </w:t>
            </w:r>
            <w:proofErr w:type="gramEnd"/>
          </w:p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(48 шт., 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, с магнитами)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Набор предметных картинок "Транспорт. Мебель, предметы интерь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 xml:space="preserve">ра" </w:t>
            </w:r>
          </w:p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(48 шт., 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, с магнитами)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Набор предметных картинок "Фрукты, ягоды, орехи. Посуда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."</w:t>
            </w:r>
            <w:proofErr w:type="gramEnd"/>
          </w:p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 (48 шт., 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, с магнитами)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Таблицы демонстрационные "Окружающий Мир"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Таблицы демонстрационные "Основы безопасности жизнедеятельн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сти 1-4 класс»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Таблицы по природоведению 1-3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. (46 </w:t>
            </w:r>
            <w:proofErr w:type="spellStart"/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, ф. А2)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Учебная карта "Карта полушарий" (нач. школа) (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матовое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Учебная карта "Природные зоны России" (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матовое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Учебная карта "Российская Федерация" (физическая) нач. школа (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м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товое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Компакт 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иск «Анатомия для детей» (</w:t>
            </w:r>
            <w:r w:rsidRPr="00AE198F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Компакт-диск «Весна» (14 сюжетов, 50 мин.)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Компакт-диск «Зима» (15 сюжетов, 58 мин.)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Компакт-диск «Лето» (15 сюжетов, 60 мин.)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Компакт-диск «Мир вокруг нас. Как устроен город» (</w:t>
            </w:r>
            <w:r w:rsidRPr="00AE198F">
              <w:rPr>
                <w:rFonts w:ascii="Times New Roman" w:hAnsi="Times New Roman"/>
                <w:sz w:val="24"/>
                <w:szCs w:val="24"/>
                <w:lang w:val="en-US"/>
              </w:rPr>
              <w:t>DVD)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Компакт-диск «Осень» (14 сюжетов, 56 мин.)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Компакт-диск "Окружающий мир 1 класс" (Начальная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роки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 1 часть)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Компакт-диск "Окружающий мир 1 класс" (Начальная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роки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lastRenderedPageBreak/>
              <w:t>КиМ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 2 часть)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Компакт-диск "Окружающий мир 2 класс" (Начальная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роки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Компакт-диск "Окружающий мир 3 класс" (Начальная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роки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Компакт-диск "Окружающий мир 4 класс" (Начальная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роки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Комплект наглядных пособий "Таблицу умножения учим с увлечен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ем"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Комплект таблиц для нач.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 "Математика. Арифметические де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й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ствия"</w:t>
            </w:r>
          </w:p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 (14 табл., формат 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, лам.)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Комплект таблиц для нач.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 "Математика. Величины. Единицы и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з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мерения" (20 табл., формат 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, лам.)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Комплект таблиц для нач.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 "Математика. Знакомство с геометрией"</w:t>
            </w:r>
          </w:p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 (6 табл., формат 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, лам.)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Комплект таблиц для нач.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. "Математика. Математика вокруг нас" </w:t>
            </w:r>
          </w:p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(10 </w:t>
            </w:r>
            <w:proofErr w:type="spellStart"/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табл</w:t>
            </w:r>
            <w:proofErr w:type="spellEnd"/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, формат А1, лам.)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Комплект таблиц для нач.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. "Математика. Нумерация" </w:t>
            </w:r>
          </w:p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(8 табл., формат 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, лам.)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Набор «Части целого. Простые дроби»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Опорные таблицы по математике 1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Опорные таблицы по математике 2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Опорные таблицы по математике 3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Суперпапка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 Математика от 1 до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Компакт-диск "Математика 1 класс" (Начальная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роки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 1 часть)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Компакт-диск "Математика 1 класс" (Начальная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роки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 2 часть)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Компакт-диск "Математика 1 класс" (Начальная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роки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 3 часть)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Компакт-диск "Математика 1 класс" (Начальная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роки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 4 часть)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Компакт-диск "Математика 2 класс" (Начальная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роки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 1 часть)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Компакт-диск "Математика 2 класс" (Начальная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роки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 2 часть)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Компакт-диск "Математика 3 класс" (Начальная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роки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 1 часть)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Компакт-диск "Математика 3 класс" (Начальная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роки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 2 часть)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Перекидное табло для устного счета (ламинированное)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Счетный квадрат «Счет в пределах 100»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Ложки (пара)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7 пар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Маракасы (пара)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8 пар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Треугольник (музыкальный инструмент)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Комплект таблиц "Мир музыки. Инструменты симфонического о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кестра"</w:t>
            </w:r>
          </w:p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 (8 табл., формат 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, лам.)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Портреты композиторов ( 35 </w:t>
            </w:r>
            <w:proofErr w:type="spellStart"/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, ф А3 )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Таблицы демонстрационные "Введение в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Таблицы демонстрационные "Основы декоративно-прикладного и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с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кусства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Комплект таблиц для нач.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 "Технология. Обработка бумаги и ка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 xml:space="preserve">тона-1" (8 </w:t>
            </w:r>
            <w:proofErr w:type="spellStart"/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, А1,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лам,сразд.мат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Комплект таблиц для нач.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 "Технология. Обработка бумаги и ка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E198F">
              <w:rPr>
                <w:rFonts w:ascii="Times New Roman" w:hAnsi="Times New Roman"/>
                <w:sz w:val="24"/>
                <w:szCs w:val="24"/>
              </w:rPr>
              <w:t xml:space="preserve">тона-2" (8 </w:t>
            </w:r>
            <w:proofErr w:type="spellStart"/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 xml:space="preserve">, А1,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лам,сразд.мат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Комплект таблиц для нач.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 "Технология. Обработка природного материала и пластика"(6таб., А</w:t>
            </w:r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,лам.)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B82" w:rsidRPr="00AE198F" w:rsidTr="001E6B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Комплект таблиц для нач. </w:t>
            </w:r>
            <w:proofErr w:type="spellStart"/>
            <w:r w:rsidRPr="00AE198F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AE198F">
              <w:rPr>
                <w:rFonts w:ascii="Times New Roman" w:hAnsi="Times New Roman"/>
                <w:sz w:val="24"/>
                <w:szCs w:val="24"/>
              </w:rPr>
              <w:t>. "Технология. Обработка ткани"</w:t>
            </w:r>
          </w:p>
          <w:p w:rsidR="001E6B82" w:rsidRPr="00AE198F" w:rsidRDefault="001E6B82" w:rsidP="001E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 xml:space="preserve"> (12 </w:t>
            </w:r>
            <w:proofErr w:type="spellStart"/>
            <w:proofErr w:type="gramStart"/>
            <w:r w:rsidRPr="00AE198F">
              <w:rPr>
                <w:rFonts w:ascii="Times New Roman" w:hAnsi="Times New Roman"/>
                <w:sz w:val="24"/>
                <w:szCs w:val="24"/>
              </w:rPr>
              <w:t>табл</w:t>
            </w:r>
            <w:proofErr w:type="spellEnd"/>
            <w:proofErr w:type="gramEnd"/>
            <w:r w:rsidRPr="00AE198F">
              <w:rPr>
                <w:rFonts w:ascii="Times New Roman" w:hAnsi="Times New Roman"/>
                <w:sz w:val="24"/>
                <w:szCs w:val="24"/>
              </w:rPr>
              <w:t>, А1, лам.)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82" w:rsidRPr="00AE198F" w:rsidRDefault="001E6B82" w:rsidP="001E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E6B82" w:rsidRPr="00F42888" w:rsidRDefault="001E6B82" w:rsidP="001E6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B82" w:rsidRPr="007E752E" w:rsidRDefault="001E6B82" w:rsidP="001E6B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752E">
        <w:rPr>
          <w:rFonts w:ascii="Times New Roman" w:hAnsi="Times New Roman"/>
          <w:b/>
          <w:color w:val="000000"/>
          <w:sz w:val="24"/>
          <w:szCs w:val="24"/>
        </w:rPr>
        <w:t>8. РЕЗУЛЬТАТЫ ОБРАЗОВАТЕЛЬНОЙ ДЕЯТЕЛЬНОСТИ</w:t>
      </w:r>
    </w:p>
    <w:p w:rsidR="001E6B82" w:rsidRPr="00F42888" w:rsidRDefault="001E6B82" w:rsidP="001E6B8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75EA8" w:rsidRDefault="00EE71B3" w:rsidP="001E6B8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</w:t>
      </w:r>
      <w:r w:rsidRPr="00EE71B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-202</w:t>
      </w:r>
      <w:r w:rsidRPr="00EE71B3">
        <w:rPr>
          <w:rFonts w:ascii="Times New Roman" w:hAnsi="Times New Roman"/>
          <w:sz w:val="24"/>
          <w:szCs w:val="24"/>
        </w:rPr>
        <w:t>1</w:t>
      </w:r>
      <w:r w:rsidR="001E6B82" w:rsidRPr="00F42888">
        <w:rPr>
          <w:rFonts w:ascii="Times New Roman" w:hAnsi="Times New Roman"/>
          <w:sz w:val="24"/>
          <w:szCs w:val="24"/>
        </w:rPr>
        <w:t xml:space="preserve"> учебном году в МОУ «Начальная школа № 18» обучалось </w:t>
      </w:r>
      <w:r>
        <w:rPr>
          <w:rFonts w:ascii="Times New Roman" w:hAnsi="Times New Roman"/>
          <w:sz w:val="24"/>
          <w:szCs w:val="24"/>
        </w:rPr>
        <w:t>29</w:t>
      </w:r>
      <w:r w:rsidRPr="00EE71B3">
        <w:rPr>
          <w:rFonts w:ascii="Times New Roman" w:hAnsi="Times New Roman"/>
          <w:sz w:val="24"/>
          <w:szCs w:val="24"/>
        </w:rPr>
        <w:t>5</w:t>
      </w:r>
      <w:r w:rsidR="00186498">
        <w:rPr>
          <w:rFonts w:ascii="Times New Roman" w:hAnsi="Times New Roman"/>
          <w:sz w:val="24"/>
          <w:szCs w:val="24"/>
        </w:rPr>
        <w:t xml:space="preserve"> человек</w:t>
      </w:r>
      <w:r w:rsidR="001E6B82" w:rsidRPr="00F42888">
        <w:rPr>
          <w:rFonts w:ascii="Times New Roman" w:hAnsi="Times New Roman"/>
          <w:sz w:val="24"/>
          <w:szCs w:val="24"/>
        </w:rPr>
        <w:t xml:space="preserve"> в 1</w:t>
      </w:r>
      <w:r w:rsidR="00186498">
        <w:rPr>
          <w:rFonts w:ascii="Times New Roman" w:hAnsi="Times New Roman"/>
          <w:sz w:val="24"/>
          <w:szCs w:val="24"/>
        </w:rPr>
        <w:t>1</w:t>
      </w:r>
      <w:r w:rsidR="001E6B82" w:rsidRPr="00F42888">
        <w:rPr>
          <w:rFonts w:ascii="Times New Roman" w:hAnsi="Times New Roman"/>
          <w:sz w:val="24"/>
          <w:szCs w:val="24"/>
        </w:rPr>
        <w:t xml:space="preserve"> классах-комплектах. Средняя наполняемость классов составила </w:t>
      </w:r>
      <w:r>
        <w:rPr>
          <w:rFonts w:ascii="Times New Roman" w:hAnsi="Times New Roman"/>
          <w:sz w:val="24"/>
          <w:szCs w:val="24"/>
        </w:rPr>
        <w:t>26,8</w:t>
      </w:r>
      <w:r w:rsidR="001E6B82" w:rsidRPr="00F42888">
        <w:rPr>
          <w:rFonts w:ascii="Times New Roman" w:hAnsi="Times New Roman"/>
          <w:sz w:val="24"/>
          <w:szCs w:val="24"/>
        </w:rPr>
        <w:t xml:space="preserve"> человека.</w:t>
      </w:r>
    </w:p>
    <w:p w:rsidR="001E6B82" w:rsidRPr="00F42888" w:rsidRDefault="001E6B82" w:rsidP="001E6B82">
      <w:pPr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 xml:space="preserve">Таким образом, результат по школе: успеваемость – </w:t>
      </w:r>
      <w:r w:rsidR="00275EA8">
        <w:rPr>
          <w:rFonts w:ascii="Times New Roman" w:hAnsi="Times New Roman"/>
          <w:b/>
          <w:sz w:val="24"/>
          <w:szCs w:val="24"/>
        </w:rPr>
        <w:t>100</w:t>
      </w:r>
      <w:r w:rsidRPr="00F42888">
        <w:rPr>
          <w:rFonts w:ascii="Times New Roman" w:hAnsi="Times New Roman"/>
          <w:b/>
          <w:sz w:val="24"/>
          <w:szCs w:val="24"/>
        </w:rPr>
        <w:t xml:space="preserve"> %.</w:t>
      </w:r>
    </w:p>
    <w:p w:rsidR="001E6B82" w:rsidRDefault="001E6B82" w:rsidP="004D7DB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 xml:space="preserve">качество знаний </w:t>
      </w:r>
      <w:r w:rsidRPr="00F42888">
        <w:rPr>
          <w:rFonts w:ascii="Times New Roman" w:hAnsi="Times New Roman"/>
          <w:b/>
          <w:sz w:val="24"/>
          <w:szCs w:val="24"/>
        </w:rPr>
        <w:t xml:space="preserve">– </w:t>
      </w:r>
      <w:r w:rsidR="00EE71B3">
        <w:rPr>
          <w:rFonts w:ascii="Times New Roman" w:hAnsi="Times New Roman"/>
          <w:b/>
          <w:sz w:val="24"/>
          <w:szCs w:val="24"/>
        </w:rPr>
        <w:t>68,9</w:t>
      </w:r>
      <w:r w:rsidRPr="00F42888">
        <w:rPr>
          <w:rFonts w:ascii="Times New Roman" w:hAnsi="Times New Roman"/>
          <w:b/>
          <w:sz w:val="24"/>
          <w:szCs w:val="24"/>
        </w:rPr>
        <w:t xml:space="preserve"> %.</w:t>
      </w:r>
    </w:p>
    <w:p w:rsidR="00EC27C6" w:rsidRDefault="00EC27C6" w:rsidP="00EC27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27C6">
        <w:rPr>
          <w:rFonts w:ascii="Times New Roman" w:hAnsi="Times New Roman"/>
          <w:sz w:val="24"/>
          <w:szCs w:val="24"/>
        </w:rPr>
        <w:t xml:space="preserve">В течение прошедшего учебного года коллектив МОУ «Начальная школа №18» работал над реализацией </w:t>
      </w:r>
      <w:r w:rsidRPr="00EC27C6">
        <w:rPr>
          <w:rFonts w:ascii="Times New Roman" w:hAnsi="Times New Roman"/>
          <w:b/>
          <w:sz w:val="24"/>
          <w:szCs w:val="24"/>
        </w:rPr>
        <w:t>главной цели:</w:t>
      </w:r>
      <w:r w:rsidRPr="00EC27C6">
        <w:rPr>
          <w:rFonts w:ascii="Times New Roman" w:hAnsi="Times New Roman"/>
          <w:sz w:val="24"/>
          <w:szCs w:val="24"/>
        </w:rPr>
        <w:t xml:space="preserve"> повышение качества знаний учащихся при сохранении их здоровья и обеспечения комфортности учения.</w:t>
      </w:r>
    </w:p>
    <w:p w:rsidR="0074311C" w:rsidRPr="00EC27C6" w:rsidRDefault="0074311C" w:rsidP="00EC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27C6" w:rsidRPr="00EC27C6" w:rsidRDefault="00EC27C6" w:rsidP="00EC27C6">
      <w:pPr>
        <w:pStyle w:val="a6"/>
        <w:ind w:left="0" w:firstLine="142"/>
        <w:jc w:val="both"/>
        <w:rPr>
          <w:color w:val="FF0000"/>
        </w:rPr>
      </w:pPr>
    </w:p>
    <w:p w:rsidR="00EC27C6" w:rsidRPr="00EC27C6" w:rsidRDefault="00EC27C6" w:rsidP="00EC2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C27C6">
        <w:rPr>
          <w:rFonts w:ascii="Times New Roman" w:hAnsi="Times New Roman"/>
          <w:sz w:val="24"/>
          <w:szCs w:val="24"/>
        </w:rPr>
        <w:t xml:space="preserve">Для достижения главной цели необходимо было решить следующие </w:t>
      </w:r>
      <w:r w:rsidRPr="00EC27C6">
        <w:rPr>
          <w:rFonts w:ascii="Times New Roman" w:hAnsi="Times New Roman"/>
          <w:b/>
          <w:sz w:val="24"/>
          <w:szCs w:val="24"/>
        </w:rPr>
        <w:t>задачи:</w:t>
      </w:r>
    </w:p>
    <w:p w:rsidR="00EC27C6" w:rsidRPr="00EC27C6" w:rsidRDefault="00EC27C6" w:rsidP="00EC27C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27C6">
        <w:rPr>
          <w:rFonts w:ascii="Times New Roman" w:hAnsi="Times New Roman"/>
          <w:sz w:val="24"/>
          <w:szCs w:val="24"/>
        </w:rPr>
        <w:t>Продолжить внедрение в преподавание каждого предмета современных образов</w:t>
      </w:r>
      <w:r w:rsidRPr="00EC27C6">
        <w:rPr>
          <w:rFonts w:ascii="Times New Roman" w:hAnsi="Times New Roman"/>
          <w:sz w:val="24"/>
          <w:szCs w:val="24"/>
        </w:rPr>
        <w:t>а</w:t>
      </w:r>
      <w:r w:rsidRPr="00EC27C6">
        <w:rPr>
          <w:rFonts w:ascii="Times New Roman" w:hAnsi="Times New Roman"/>
          <w:sz w:val="24"/>
          <w:szCs w:val="24"/>
        </w:rPr>
        <w:t xml:space="preserve">тельных и </w:t>
      </w:r>
      <w:proofErr w:type="spellStart"/>
      <w:r w:rsidRPr="00EC27C6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EC27C6">
        <w:rPr>
          <w:rFonts w:ascii="Times New Roman" w:hAnsi="Times New Roman"/>
          <w:sz w:val="24"/>
          <w:szCs w:val="24"/>
        </w:rPr>
        <w:t xml:space="preserve"> технологий обучения, в том числе информацио</w:t>
      </w:r>
      <w:r w:rsidRPr="00EC27C6">
        <w:rPr>
          <w:rFonts w:ascii="Times New Roman" w:hAnsi="Times New Roman"/>
          <w:sz w:val="24"/>
          <w:szCs w:val="24"/>
        </w:rPr>
        <w:t>н</w:t>
      </w:r>
      <w:r w:rsidRPr="00EC27C6">
        <w:rPr>
          <w:rFonts w:ascii="Times New Roman" w:hAnsi="Times New Roman"/>
          <w:sz w:val="24"/>
          <w:szCs w:val="24"/>
        </w:rPr>
        <w:t>ных технологий.</w:t>
      </w:r>
    </w:p>
    <w:p w:rsidR="00EC27C6" w:rsidRPr="00EC27C6" w:rsidRDefault="00EC27C6" w:rsidP="00EC27C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27C6">
        <w:rPr>
          <w:rFonts w:ascii="Times New Roman" w:hAnsi="Times New Roman"/>
          <w:sz w:val="24"/>
          <w:szCs w:val="24"/>
        </w:rPr>
        <w:t>Совершенствовать систему мониторинга и контроля знаний учащихся.</w:t>
      </w:r>
    </w:p>
    <w:p w:rsidR="00EC27C6" w:rsidRPr="00EC27C6" w:rsidRDefault="00EC27C6" w:rsidP="00EC27C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27C6">
        <w:rPr>
          <w:rFonts w:ascii="Times New Roman" w:hAnsi="Times New Roman"/>
          <w:sz w:val="24"/>
          <w:szCs w:val="24"/>
        </w:rPr>
        <w:t>Продолжить работу по повышению профессионального уровня педагогов.</w:t>
      </w:r>
    </w:p>
    <w:p w:rsidR="00EC27C6" w:rsidRPr="00EC27C6" w:rsidRDefault="00EC27C6" w:rsidP="00EC27C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27C6">
        <w:rPr>
          <w:rFonts w:ascii="Times New Roman" w:hAnsi="Times New Roman"/>
          <w:sz w:val="24"/>
          <w:szCs w:val="24"/>
        </w:rPr>
        <w:t>Продолжить работу по созданию условий для развития, как одарённых детей, так и особых категорий детей.</w:t>
      </w:r>
    </w:p>
    <w:p w:rsid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 xml:space="preserve">         В течение всего года осуществлялся </w:t>
      </w:r>
      <w:proofErr w:type="gramStart"/>
      <w:r w:rsidRPr="006F3C5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F3C59">
        <w:rPr>
          <w:rFonts w:ascii="Times New Roman" w:hAnsi="Times New Roman"/>
          <w:sz w:val="24"/>
          <w:szCs w:val="24"/>
        </w:rPr>
        <w:t xml:space="preserve"> качеством знаний учащихся: пров</w:t>
      </w:r>
      <w:r w:rsidRPr="006F3C59">
        <w:rPr>
          <w:rFonts w:ascii="Times New Roman" w:hAnsi="Times New Roman"/>
          <w:sz w:val="24"/>
          <w:szCs w:val="24"/>
        </w:rPr>
        <w:t>е</w:t>
      </w:r>
      <w:r w:rsidRPr="006F3C59">
        <w:rPr>
          <w:rFonts w:ascii="Times New Roman" w:hAnsi="Times New Roman"/>
          <w:sz w:val="24"/>
          <w:szCs w:val="24"/>
        </w:rPr>
        <w:t xml:space="preserve">дены 4 административные контрольные работы: входные, за </w:t>
      </w:r>
      <w:r w:rsidRPr="006F3C59">
        <w:rPr>
          <w:rFonts w:ascii="Times New Roman" w:hAnsi="Times New Roman"/>
          <w:sz w:val="24"/>
          <w:szCs w:val="24"/>
          <w:lang w:val="en-US"/>
        </w:rPr>
        <w:t>I</w:t>
      </w:r>
      <w:r w:rsidRPr="006F3C59">
        <w:rPr>
          <w:rFonts w:ascii="Times New Roman" w:hAnsi="Times New Roman"/>
          <w:sz w:val="24"/>
          <w:szCs w:val="24"/>
        </w:rPr>
        <w:t xml:space="preserve">, </w:t>
      </w:r>
      <w:r w:rsidRPr="006F3C59">
        <w:rPr>
          <w:rFonts w:ascii="Times New Roman" w:hAnsi="Times New Roman"/>
          <w:sz w:val="24"/>
          <w:szCs w:val="24"/>
          <w:lang w:val="en-US"/>
        </w:rPr>
        <w:t>II</w:t>
      </w:r>
      <w:r w:rsidRPr="006F3C59">
        <w:rPr>
          <w:rFonts w:ascii="Times New Roman" w:hAnsi="Times New Roman"/>
          <w:sz w:val="24"/>
          <w:szCs w:val="24"/>
        </w:rPr>
        <w:t xml:space="preserve"> триместры (в 2-4 кла</w:t>
      </w:r>
      <w:r w:rsidRPr="006F3C59">
        <w:rPr>
          <w:rFonts w:ascii="Times New Roman" w:hAnsi="Times New Roman"/>
          <w:sz w:val="24"/>
          <w:szCs w:val="24"/>
        </w:rPr>
        <w:t>с</w:t>
      </w:r>
      <w:r w:rsidRPr="006F3C59">
        <w:rPr>
          <w:rFonts w:ascii="Times New Roman" w:hAnsi="Times New Roman"/>
          <w:sz w:val="24"/>
          <w:szCs w:val="24"/>
        </w:rPr>
        <w:t>сах), полугодовые работы (в 3-4 классах в тестовой форме), итоговые (в 1-4 классах) в т</w:t>
      </w:r>
      <w:r w:rsidRPr="006F3C59">
        <w:rPr>
          <w:rFonts w:ascii="Times New Roman" w:hAnsi="Times New Roman"/>
          <w:sz w:val="24"/>
          <w:szCs w:val="24"/>
        </w:rPr>
        <w:t>е</w:t>
      </w:r>
      <w:r w:rsidRPr="006F3C59">
        <w:rPr>
          <w:rFonts w:ascii="Times New Roman" w:hAnsi="Times New Roman"/>
          <w:sz w:val="24"/>
          <w:szCs w:val="24"/>
        </w:rPr>
        <w:t xml:space="preserve">стовой форме, 2 среза техники чтения в 1-4 классах. </w:t>
      </w:r>
    </w:p>
    <w:p w:rsidR="006F3C59" w:rsidRPr="006F3C59" w:rsidRDefault="006F3C59" w:rsidP="006F3C5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Педагогам по результатам контрольных работ по математике продолжить работу над совершенствованием вычислительных навыков и навыков решения составных задач; пр</w:t>
      </w:r>
      <w:r w:rsidRPr="006F3C59">
        <w:rPr>
          <w:rFonts w:ascii="Times New Roman" w:hAnsi="Times New Roman"/>
          <w:sz w:val="24"/>
          <w:szCs w:val="24"/>
        </w:rPr>
        <w:t>о</w:t>
      </w:r>
      <w:r w:rsidRPr="006F3C59">
        <w:rPr>
          <w:rFonts w:ascii="Times New Roman" w:hAnsi="Times New Roman"/>
          <w:sz w:val="24"/>
          <w:szCs w:val="24"/>
        </w:rPr>
        <w:t>должить работу по темам следующих разделов:</w:t>
      </w:r>
    </w:p>
    <w:p w:rsidR="006F3C59" w:rsidRPr="006F3C59" w:rsidRDefault="006F3C59" w:rsidP="006F3C59">
      <w:pPr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«Геометрические величины» (вычисление периметра и площади многоугольника, ед</w:t>
      </w:r>
      <w:r w:rsidRPr="006F3C59">
        <w:rPr>
          <w:rFonts w:ascii="Times New Roman" w:hAnsi="Times New Roman"/>
          <w:sz w:val="24"/>
          <w:szCs w:val="24"/>
        </w:rPr>
        <w:t>и</w:t>
      </w:r>
      <w:r w:rsidRPr="006F3C59">
        <w:rPr>
          <w:rFonts w:ascii="Times New Roman" w:hAnsi="Times New Roman"/>
          <w:sz w:val="24"/>
          <w:szCs w:val="24"/>
        </w:rPr>
        <w:t>ницы измерения периметра и площади);</w:t>
      </w:r>
    </w:p>
    <w:p w:rsidR="006F3C59" w:rsidRPr="006F3C59" w:rsidRDefault="006F3C59" w:rsidP="006F3C59">
      <w:pPr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C59">
        <w:rPr>
          <w:rFonts w:ascii="Times New Roman" w:hAnsi="Times New Roman"/>
          <w:sz w:val="24"/>
          <w:szCs w:val="24"/>
        </w:rPr>
        <w:t>«Работа с информацией» (Чтение таблиц.</w:t>
      </w:r>
      <w:proofErr w:type="gramEnd"/>
      <w:r w:rsidR="007E76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3C59">
        <w:rPr>
          <w:rFonts w:ascii="Times New Roman" w:hAnsi="Times New Roman"/>
          <w:sz w:val="24"/>
          <w:szCs w:val="24"/>
        </w:rPr>
        <w:t>Работа с таблицами);</w:t>
      </w:r>
      <w:proofErr w:type="gramEnd"/>
    </w:p>
    <w:p w:rsidR="006F3C59" w:rsidRPr="006F3C59" w:rsidRDefault="006F3C59" w:rsidP="006F3C59">
      <w:pPr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«Арифметические действия» (названия компонентов, установление порядка выполн</w:t>
      </w:r>
      <w:r w:rsidRPr="006F3C59">
        <w:rPr>
          <w:rFonts w:ascii="Times New Roman" w:hAnsi="Times New Roman"/>
          <w:sz w:val="24"/>
          <w:szCs w:val="24"/>
        </w:rPr>
        <w:t>е</w:t>
      </w:r>
      <w:r w:rsidRPr="006F3C59">
        <w:rPr>
          <w:rFonts w:ascii="Times New Roman" w:hAnsi="Times New Roman"/>
          <w:sz w:val="24"/>
          <w:szCs w:val="24"/>
        </w:rPr>
        <w:t>ния действий в числовых выражениях со скобками и без скобок, нахождение значения числового выражения);</w:t>
      </w:r>
    </w:p>
    <w:p w:rsidR="006F3C59" w:rsidRPr="006F3C59" w:rsidRDefault="006F3C59" w:rsidP="006F3C59">
      <w:pPr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«Числа и величины» (сравнение и упорядочение однородных величин, соотношения между единицами измерения однородных величин);</w:t>
      </w:r>
    </w:p>
    <w:p w:rsidR="006F3C59" w:rsidRPr="006F3C59" w:rsidRDefault="006F3C59" w:rsidP="006F3C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По результатам контрольных работ по русскому языку педагогам продолжить работу над совершенствованием навыка письма под диктовку во избежание ошибок на пропуск, замену, перестановку букв; совершенствовать навыки самопроверки; продолжить работу по темам следующих разделов:</w:t>
      </w:r>
    </w:p>
    <w:p w:rsidR="006F3C59" w:rsidRPr="006F3C59" w:rsidRDefault="006F3C59" w:rsidP="006F3C5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lastRenderedPageBreak/>
        <w:t>«Орфография и пунктуация» (продолжить работу над совершенствованием орфограф</w:t>
      </w:r>
      <w:r w:rsidRPr="006F3C59">
        <w:rPr>
          <w:rFonts w:ascii="Times New Roman" w:hAnsi="Times New Roman"/>
          <w:sz w:val="24"/>
          <w:szCs w:val="24"/>
        </w:rPr>
        <w:t>и</w:t>
      </w:r>
      <w:r w:rsidRPr="006F3C59">
        <w:rPr>
          <w:rFonts w:ascii="Times New Roman" w:hAnsi="Times New Roman"/>
          <w:sz w:val="24"/>
          <w:szCs w:val="24"/>
        </w:rPr>
        <w:t xml:space="preserve">ческого навыка, формированием орфографической зоркости), </w:t>
      </w:r>
    </w:p>
    <w:p w:rsidR="006F3C59" w:rsidRPr="006F3C59" w:rsidRDefault="006F3C59" w:rsidP="006F3C59">
      <w:pPr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«Морфология» (падежные формы имён существительных и др.).</w:t>
      </w:r>
    </w:p>
    <w:p w:rsidR="006F3C59" w:rsidRPr="006F3C59" w:rsidRDefault="006F3C59" w:rsidP="006F3C5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«Фонетика, графика и орфоэпия» (</w:t>
      </w:r>
      <w:r w:rsidRPr="006F3C59">
        <w:rPr>
          <w:rFonts w:ascii="Times New Roman" w:eastAsia="Calibri" w:hAnsi="Times New Roman"/>
          <w:sz w:val="24"/>
          <w:szCs w:val="24"/>
          <w:lang w:eastAsia="en-US"/>
        </w:rPr>
        <w:t>комплексная характеристика звука, установление соотношения звукового и буквенного состава слова</w:t>
      </w:r>
      <w:r w:rsidRPr="006F3C59">
        <w:rPr>
          <w:rFonts w:ascii="Times New Roman" w:hAnsi="Times New Roman"/>
          <w:sz w:val="24"/>
          <w:szCs w:val="24"/>
        </w:rPr>
        <w:t xml:space="preserve">, деление на слоги) </w:t>
      </w:r>
    </w:p>
    <w:p w:rsidR="006F3C59" w:rsidRPr="006F3C59" w:rsidRDefault="006F3C59" w:rsidP="006F3C59">
      <w:pPr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«Состав слова (</w:t>
      </w:r>
      <w:proofErr w:type="spellStart"/>
      <w:r w:rsidRPr="006F3C59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6F3C59">
        <w:rPr>
          <w:rFonts w:ascii="Times New Roman" w:hAnsi="Times New Roman"/>
          <w:sz w:val="24"/>
          <w:szCs w:val="24"/>
        </w:rPr>
        <w:t>)» (Выделение в словах с однозначно выделяемыми морф</w:t>
      </w:r>
      <w:r w:rsidRPr="006F3C59">
        <w:rPr>
          <w:rFonts w:ascii="Times New Roman" w:hAnsi="Times New Roman"/>
          <w:sz w:val="24"/>
          <w:szCs w:val="24"/>
        </w:rPr>
        <w:t>е</w:t>
      </w:r>
      <w:r w:rsidRPr="006F3C59">
        <w:rPr>
          <w:rFonts w:ascii="Times New Roman" w:hAnsi="Times New Roman"/>
          <w:sz w:val="24"/>
          <w:szCs w:val="24"/>
        </w:rPr>
        <w:t>мами окончания, корня, приставки, суффикса);</w:t>
      </w:r>
    </w:p>
    <w:p w:rsidR="006F3C59" w:rsidRPr="006F3C59" w:rsidRDefault="006F3C59" w:rsidP="006F3C5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По результатам проверки техники чтения педагогам организовать работу с обучающ</w:t>
      </w:r>
      <w:r w:rsidRPr="006F3C59">
        <w:rPr>
          <w:rFonts w:ascii="Times New Roman" w:hAnsi="Times New Roman"/>
          <w:sz w:val="24"/>
          <w:szCs w:val="24"/>
        </w:rPr>
        <w:t>и</w:t>
      </w:r>
      <w:r w:rsidRPr="006F3C59">
        <w:rPr>
          <w:rFonts w:ascii="Times New Roman" w:hAnsi="Times New Roman"/>
          <w:sz w:val="24"/>
          <w:szCs w:val="24"/>
        </w:rPr>
        <w:t>мися, читающими ниже установленной нормы слов и допускающими большое количество ошибок; обратить внимание на необходимость освоения обучающимися полноценного чтения.</w:t>
      </w:r>
    </w:p>
    <w:p w:rsidR="006F3C59" w:rsidRPr="006F3C59" w:rsidRDefault="006F3C59" w:rsidP="006F3C5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 xml:space="preserve">Учащиеся 4-х классов в апреле 2021 года выполняли ВПР, получены следующие </w:t>
      </w:r>
      <w:r w:rsidRPr="006F3C59">
        <w:rPr>
          <w:rFonts w:ascii="Times New Roman" w:hAnsi="Times New Roman"/>
          <w:b/>
          <w:sz w:val="24"/>
          <w:szCs w:val="24"/>
        </w:rPr>
        <w:t>р</w:t>
      </w:r>
      <w:r w:rsidRPr="006F3C59">
        <w:rPr>
          <w:rFonts w:ascii="Times New Roman" w:hAnsi="Times New Roman"/>
          <w:b/>
          <w:sz w:val="24"/>
          <w:szCs w:val="24"/>
        </w:rPr>
        <w:t>е</w:t>
      </w:r>
      <w:r w:rsidRPr="006F3C59">
        <w:rPr>
          <w:rFonts w:ascii="Times New Roman" w:hAnsi="Times New Roman"/>
          <w:b/>
          <w:sz w:val="24"/>
          <w:szCs w:val="24"/>
        </w:rPr>
        <w:t>зультаты:</w:t>
      </w:r>
    </w:p>
    <w:p w:rsidR="006F3C59" w:rsidRPr="006F3C59" w:rsidRDefault="00A420AC" w:rsidP="006F3C59">
      <w:pPr>
        <w:spacing w:after="0" w:line="240" w:lineRule="auto"/>
        <w:ind w:left="27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</w:t>
      </w:r>
      <w:r w:rsidR="006F3C59" w:rsidRPr="006F3C59">
        <w:rPr>
          <w:rFonts w:ascii="Times New Roman" w:hAnsi="Times New Roman"/>
          <w:b/>
          <w:i/>
          <w:sz w:val="24"/>
          <w:szCs w:val="24"/>
        </w:rPr>
        <w:t xml:space="preserve">о математике </w:t>
      </w:r>
      <w:r w:rsidR="006F3C59" w:rsidRPr="006F3C59">
        <w:rPr>
          <w:rFonts w:ascii="Times New Roman" w:hAnsi="Times New Roman"/>
          <w:sz w:val="24"/>
          <w:szCs w:val="24"/>
        </w:rPr>
        <w:t>– из 72 выпускников, выполняли работу 71; на «5» выполнили р</w:t>
      </w:r>
      <w:r w:rsidR="006F3C59" w:rsidRPr="006F3C59">
        <w:rPr>
          <w:rFonts w:ascii="Times New Roman" w:hAnsi="Times New Roman"/>
          <w:sz w:val="24"/>
          <w:szCs w:val="24"/>
        </w:rPr>
        <w:t>а</w:t>
      </w:r>
      <w:r w:rsidR="006F3C59" w:rsidRPr="006F3C59">
        <w:rPr>
          <w:rFonts w:ascii="Times New Roman" w:hAnsi="Times New Roman"/>
          <w:sz w:val="24"/>
          <w:szCs w:val="24"/>
        </w:rPr>
        <w:t>боту-</w:t>
      </w:r>
      <w:r w:rsidR="006F3C59" w:rsidRPr="006F3C59">
        <w:rPr>
          <w:rFonts w:ascii="Times New Roman" w:hAnsi="Times New Roman"/>
          <w:b/>
          <w:sz w:val="24"/>
          <w:szCs w:val="24"/>
        </w:rPr>
        <w:t xml:space="preserve"> 16, 9 %;</w:t>
      </w:r>
      <w:r w:rsidR="006F3C59" w:rsidRPr="006F3C59">
        <w:rPr>
          <w:rFonts w:ascii="Times New Roman" w:hAnsi="Times New Roman"/>
          <w:sz w:val="24"/>
          <w:szCs w:val="24"/>
        </w:rPr>
        <w:t xml:space="preserve"> на «4» - </w:t>
      </w:r>
      <w:r w:rsidR="006F3C59" w:rsidRPr="006F3C59">
        <w:rPr>
          <w:rFonts w:ascii="Times New Roman" w:hAnsi="Times New Roman"/>
          <w:b/>
          <w:sz w:val="24"/>
          <w:szCs w:val="24"/>
        </w:rPr>
        <w:t xml:space="preserve">47,89%; </w:t>
      </w:r>
      <w:r w:rsidR="006F3C59" w:rsidRPr="006F3C59">
        <w:rPr>
          <w:rFonts w:ascii="Times New Roman" w:hAnsi="Times New Roman"/>
          <w:sz w:val="24"/>
          <w:szCs w:val="24"/>
        </w:rPr>
        <w:t xml:space="preserve">на «3» - 30,99 % </w:t>
      </w:r>
      <w:r w:rsidR="006F3C59" w:rsidRPr="006F3C59">
        <w:rPr>
          <w:rFonts w:ascii="Times New Roman" w:hAnsi="Times New Roman"/>
          <w:b/>
          <w:sz w:val="24"/>
          <w:szCs w:val="24"/>
        </w:rPr>
        <w:t xml:space="preserve">, </w:t>
      </w:r>
      <w:r w:rsidR="006F3C59" w:rsidRPr="006F3C59">
        <w:rPr>
          <w:rFonts w:ascii="Times New Roman" w:hAnsi="Times New Roman"/>
          <w:sz w:val="24"/>
          <w:szCs w:val="24"/>
        </w:rPr>
        <w:t xml:space="preserve">на «2» - </w:t>
      </w:r>
      <w:r w:rsidR="006F3C59" w:rsidRPr="006F3C59">
        <w:rPr>
          <w:rFonts w:ascii="Times New Roman" w:hAnsi="Times New Roman"/>
          <w:b/>
          <w:sz w:val="24"/>
          <w:szCs w:val="24"/>
        </w:rPr>
        <w:t>4,2 %.</w:t>
      </w:r>
    </w:p>
    <w:p w:rsidR="006F3C59" w:rsidRPr="007D27D0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 xml:space="preserve">   Педагогам по результатам всероссийской проверочной работы по математике продо</w:t>
      </w:r>
      <w:r w:rsidRPr="006F3C59">
        <w:rPr>
          <w:rFonts w:ascii="Times New Roman" w:hAnsi="Times New Roman"/>
          <w:sz w:val="24"/>
          <w:szCs w:val="24"/>
        </w:rPr>
        <w:t>л</w:t>
      </w:r>
      <w:r w:rsidRPr="006F3C59">
        <w:rPr>
          <w:rFonts w:ascii="Times New Roman" w:hAnsi="Times New Roman"/>
          <w:sz w:val="24"/>
          <w:szCs w:val="24"/>
        </w:rPr>
        <w:t xml:space="preserve">жить работу по совершенствованию навыков при изучении блоков </w:t>
      </w:r>
      <w:r w:rsidRPr="007D27D0">
        <w:rPr>
          <w:rFonts w:ascii="Times New Roman" w:hAnsi="Times New Roman"/>
          <w:sz w:val="24"/>
          <w:szCs w:val="24"/>
        </w:rPr>
        <w:t xml:space="preserve">ОП НОО: 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-Использование начальных математических знаний для описания и объяснения окружа</w:t>
      </w:r>
      <w:r w:rsidRPr="006F3C59">
        <w:rPr>
          <w:rFonts w:ascii="Times New Roman" w:hAnsi="Times New Roman"/>
          <w:sz w:val="24"/>
          <w:szCs w:val="24"/>
        </w:rPr>
        <w:t>ю</w:t>
      </w:r>
      <w:r w:rsidRPr="006F3C59">
        <w:rPr>
          <w:rFonts w:ascii="Times New Roman" w:hAnsi="Times New Roman"/>
          <w:sz w:val="24"/>
          <w:szCs w:val="24"/>
        </w:rPr>
        <w:t>щего мира</w:t>
      </w:r>
      <w:r w:rsidR="0074311C">
        <w:rPr>
          <w:rFonts w:ascii="Times New Roman" w:hAnsi="Times New Roman"/>
          <w:sz w:val="24"/>
          <w:szCs w:val="24"/>
        </w:rPr>
        <w:t>.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-Умение исследовать, распознавать геометрические фигуры, вычислять периметр тр</w:t>
      </w:r>
      <w:r w:rsidRPr="006F3C59">
        <w:rPr>
          <w:rFonts w:ascii="Times New Roman" w:hAnsi="Times New Roman"/>
          <w:sz w:val="24"/>
          <w:szCs w:val="24"/>
        </w:rPr>
        <w:t>е</w:t>
      </w:r>
      <w:r w:rsidRPr="006F3C59">
        <w:rPr>
          <w:rFonts w:ascii="Times New Roman" w:hAnsi="Times New Roman"/>
          <w:sz w:val="24"/>
          <w:szCs w:val="24"/>
        </w:rPr>
        <w:t>угольника, прямоугольника, квадрата; умение изображать геометрические фигуры. В</w:t>
      </w:r>
      <w:r w:rsidRPr="006F3C59">
        <w:rPr>
          <w:rFonts w:ascii="Times New Roman" w:hAnsi="Times New Roman"/>
          <w:sz w:val="24"/>
          <w:szCs w:val="24"/>
        </w:rPr>
        <w:t>ы</w:t>
      </w:r>
      <w:r w:rsidRPr="006F3C59">
        <w:rPr>
          <w:rFonts w:ascii="Times New Roman" w:hAnsi="Times New Roman"/>
          <w:sz w:val="24"/>
          <w:szCs w:val="24"/>
        </w:rPr>
        <w:t>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 xml:space="preserve">-Умение решать текстовые задачи. </w:t>
      </w:r>
      <w:proofErr w:type="gramStart"/>
      <w:r w:rsidRPr="006F3C59">
        <w:rPr>
          <w:rFonts w:ascii="Times New Roman" w:hAnsi="Times New Roman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</w:t>
      </w:r>
      <w:r w:rsidRPr="006F3C59">
        <w:rPr>
          <w:rFonts w:ascii="Times New Roman" w:hAnsi="Times New Roman"/>
          <w:sz w:val="24"/>
          <w:szCs w:val="24"/>
        </w:rPr>
        <w:t>о</w:t>
      </w:r>
      <w:r w:rsidRPr="006F3C59">
        <w:rPr>
          <w:rFonts w:ascii="Times New Roman" w:hAnsi="Times New Roman"/>
          <w:sz w:val="24"/>
          <w:szCs w:val="24"/>
        </w:rPr>
        <w:t>отношения между ними (килограмм – грамм; час – минута, минута – секунда; километр – метр, метр – дециметр, дециметр – сантиметр, метр – са</w:t>
      </w:r>
      <w:r w:rsidR="0074311C">
        <w:rPr>
          <w:rFonts w:ascii="Times New Roman" w:hAnsi="Times New Roman"/>
          <w:sz w:val="24"/>
          <w:szCs w:val="24"/>
        </w:rPr>
        <w:t>нтиметр, сантиметр – миллиметр).</w:t>
      </w:r>
      <w:proofErr w:type="gramEnd"/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-Овладение основами логического и алгоритмического мышления. Интерпретировать и</w:t>
      </w:r>
      <w:r w:rsidRPr="006F3C59">
        <w:rPr>
          <w:rFonts w:ascii="Times New Roman" w:hAnsi="Times New Roman"/>
          <w:sz w:val="24"/>
          <w:szCs w:val="24"/>
        </w:rPr>
        <w:t>н</w:t>
      </w:r>
      <w:r w:rsidRPr="006F3C59">
        <w:rPr>
          <w:rFonts w:ascii="Times New Roman" w:hAnsi="Times New Roman"/>
          <w:sz w:val="24"/>
          <w:szCs w:val="24"/>
        </w:rPr>
        <w:t>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-Овладение основами логического и алгоритмического мышления. Решать задачи в 3–4 действия.</w:t>
      </w:r>
    </w:p>
    <w:p w:rsidR="006F3C59" w:rsidRPr="006F3C59" w:rsidRDefault="00A420AC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П</w:t>
      </w:r>
      <w:r w:rsidR="006F3C59" w:rsidRPr="006F3C59">
        <w:rPr>
          <w:rFonts w:ascii="Times New Roman" w:hAnsi="Times New Roman"/>
          <w:b/>
          <w:i/>
          <w:sz w:val="24"/>
          <w:szCs w:val="24"/>
        </w:rPr>
        <w:t xml:space="preserve">о русскому языку </w:t>
      </w:r>
      <w:r w:rsidR="006F3C59" w:rsidRPr="006F3C59">
        <w:rPr>
          <w:rFonts w:ascii="Times New Roman" w:hAnsi="Times New Roman"/>
          <w:sz w:val="24"/>
          <w:szCs w:val="24"/>
        </w:rPr>
        <w:t>– из 72 выпускников, выполняли работу 62: написали на «5» - 4,84 %;на «4» - 45,16 %</w:t>
      </w:r>
      <w:r w:rsidR="006F3C59" w:rsidRPr="006F3C59">
        <w:rPr>
          <w:rFonts w:ascii="Times New Roman" w:hAnsi="Times New Roman"/>
          <w:b/>
          <w:sz w:val="24"/>
          <w:szCs w:val="24"/>
        </w:rPr>
        <w:t>;</w:t>
      </w:r>
      <w:r w:rsidR="006F3C59" w:rsidRPr="006F3C59">
        <w:rPr>
          <w:rFonts w:ascii="Times New Roman" w:hAnsi="Times New Roman"/>
          <w:sz w:val="24"/>
          <w:szCs w:val="24"/>
        </w:rPr>
        <w:t xml:space="preserve"> на «3»- 43,55 %</w:t>
      </w:r>
      <w:r w:rsidR="006F3C59" w:rsidRPr="006F3C59">
        <w:rPr>
          <w:rFonts w:ascii="Times New Roman" w:hAnsi="Times New Roman"/>
          <w:b/>
          <w:sz w:val="24"/>
          <w:szCs w:val="24"/>
        </w:rPr>
        <w:t>;</w:t>
      </w:r>
      <w:r w:rsidR="006F3C59" w:rsidRPr="006F3C59">
        <w:rPr>
          <w:rFonts w:ascii="Times New Roman" w:hAnsi="Times New Roman"/>
          <w:sz w:val="24"/>
          <w:szCs w:val="24"/>
        </w:rPr>
        <w:t xml:space="preserve"> на «2»-6,45 %. </w:t>
      </w:r>
    </w:p>
    <w:p w:rsidR="006F3C59" w:rsidRPr="0074311C" w:rsidRDefault="006F3C59" w:rsidP="006F3C5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 xml:space="preserve">Педагогам по результатам всероссийской проверочной работы по </w:t>
      </w:r>
      <w:r w:rsidR="009E417D">
        <w:rPr>
          <w:rFonts w:ascii="Times New Roman" w:hAnsi="Times New Roman"/>
          <w:sz w:val="24"/>
          <w:szCs w:val="24"/>
        </w:rPr>
        <w:t>русскому языку</w:t>
      </w:r>
      <w:r w:rsidRPr="006F3C59">
        <w:rPr>
          <w:rFonts w:ascii="Times New Roman" w:hAnsi="Times New Roman"/>
          <w:sz w:val="24"/>
          <w:szCs w:val="24"/>
        </w:rPr>
        <w:t xml:space="preserve"> пр</w:t>
      </w:r>
      <w:r w:rsidRPr="006F3C59">
        <w:rPr>
          <w:rFonts w:ascii="Times New Roman" w:hAnsi="Times New Roman"/>
          <w:sz w:val="24"/>
          <w:szCs w:val="24"/>
        </w:rPr>
        <w:t>о</w:t>
      </w:r>
      <w:r w:rsidRPr="006F3C59">
        <w:rPr>
          <w:rFonts w:ascii="Times New Roman" w:hAnsi="Times New Roman"/>
          <w:sz w:val="24"/>
          <w:szCs w:val="24"/>
        </w:rPr>
        <w:t xml:space="preserve">должить работу по совершенствованию навыков при изучении блоков </w:t>
      </w:r>
      <w:r w:rsidRPr="007D27D0">
        <w:rPr>
          <w:rFonts w:ascii="Times New Roman" w:hAnsi="Times New Roman"/>
          <w:sz w:val="24"/>
          <w:szCs w:val="24"/>
        </w:rPr>
        <w:t>ОП НОО: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 xml:space="preserve">-Умение писать текст под диктовку, соблюдая в практике </w:t>
      </w:r>
      <w:proofErr w:type="gramStart"/>
      <w:r w:rsidRPr="006F3C59">
        <w:rPr>
          <w:rFonts w:ascii="Times New Roman" w:hAnsi="Times New Roman"/>
          <w:sz w:val="24"/>
          <w:szCs w:val="24"/>
        </w:rPr>
        <w:t>письма</w:t>
      </w:r>
      <w:proofErr w:type="gramEnd"/>
      <w:r w:rsidRPr="006F3C59">
        <w:rPr>
          <w:rFonts w:ascii="Times New Roman" w:hAnsi="Times New Roman"/>
          <w:sz w:val="24"/>
          <w:szCs w:val="24"/>
        </w:rPr>
        <w:t xml:space="preserve"> изученные орфограф</w:t>
      </w:r>
      <w:r w:rsidRPr="006F3C59">
        <w:rPr>
          <w:rFonts w:ascii="Times New Roman" w:hAnsi="Times New Roman"/>
          <w:sz w:val="24"/>
          <w:szCs w:val="24"/>
        </w:rPr>
        <w:t>и</w:t>
      </w:r>
      <w:r w:rsidRPr="006F3C59">
        <w:rPr>
          <w:rFonts w:ascii="Times New Roman" w:hAnsi="Times New Roman"/>
          <w:sz w:val="24"/>
          <w:szCs w:val="24"/>
        </w:rPr>
        <w:t>ческие и пунктуационные нормы. Писать под диктовку тексты в соответствии с изуче</w:t>
      </w:r>
      <w:r w:rsidRPr="006F3C59">
        <w:rPr>
          <w:rFonts w:ascii="Times New Roman" w:hAnsi="Times New Roman"/>
          <w:sz w:val="24"/>
          <w:szCs w:val="24"/>
        </w:rPr>
        <w:t>н</w:t>
      </w:r>
      <w:r w:rsidRPr="006F3C59">
        <w:rPr>
          <w:rFonts w:ascii="Times New Roman" w:hAnsi="Times New Roman"/>
          <w:sz w:val="24"/>
          <w:szCs w:val="24"/>
        </w:rPr>
        <w:t>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</w:t>
      </w:r>
      <w:r w:rsidRPr="006F3C59">
        <w:rPr>
          <w:rFonts w:ascii="Times New Roman" w:hAnsi="Times New Roman"/>
          <w:sz w:val="24"/>
          <w:szCs w:val="24"/>
        </w:rPr>
        <w:t>е</w:t>
      </w:r>
      <w:r w:rsidRPr="006F3C59">
        <w:rPr>
          <w:rFonts w:ascii="Times New Roman" w:hAnsi="Times New Roman"/>
          <w:sz w:val="24"/>
          <w:szCs w:val="24"/>
        </w:rPr>
        <w:t>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  <w:r w:rsidR="0074311C">
        <w:rPr>
          <w:rFonts w:ascii="Times New Roman" w:hAnsi="Times New Roman"/>
          <w:sz w:val="24"/>
          <w:szCs w:val="24"/>
        </w:rPr>
        <w:t>.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-Умение распознавать однородные члены предложения. Выделять предложения с одн</w:t>
      </w:r>
      <w:r w:rsidRPr="006F3C59">
        <w:rPr>
          <w:rFonts w:ascii="Times New Roman" w:hAnsi="Times New Roman"/>
          <w:sz w:val="24"/>
          <w:szCs w:val="24"/>
        </w:rPr>
        <w:t>о</w:t>
      </w:r>
      <w:r w:rsidRPr="006F3C59">
        <w:rPr>
          <w:rFonts w:ascii="Times New Roman" w:hAnsi="Times New Roman"/>
          <w:sz w:val="24"/>
          <w:szCs w:val="24"/>
        </w:rPr>
        <w:t>родными членами</w:t>
      </w:r>
      <w:r w:rsidR="0074311C">
        <w:rPr>
          <w:rFonts w:ascii="Times New Roman" w:hAnsi="Times New Roman"/>
          <w:sz w:val="24"/>
          <w:szCs w:val="24"/>
        </w:rPr>
        <w:t>.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-Умение классифицировать согласные звуки. Характеризовать звуки русского языка: с</w:t>
      </w:r>
      <w:r w:rsidRPr="006F3C59">
        <w:rPr>
          <w:rFonts w:ascii="Times New Roman" w:hAnsi="Times New Roman"/>
          <w:sz w:val="24"/>
          <w:szCs w:val="24"/>
        </w:rPr>
        <w:t>о</w:t>
      </w:r>
      <w:r w:rsidRPr="006F3C59">
        <w:rPr>
          <w:rFonts w:ascii="Times New Roman" w:hAnsi="Times New Roman"/>
          <w:sz w:val="24"/>
          <w:szCs w:val="24"/>
        </w:rPr>
        <w:t>гласные звонкие/глухие</w:t>
      </w:r>
      <w:r w:rsidR="0074311C">
        <w:rPr>
          <w:rFonts w:ascii="Times New Roman" w:hAnsi="Times New Roman"/>
          <w:sz w:val="24"/>
          <w:szCs w:val="24"/>
        </w:rPr>
        <w:t>.</w:t>
      </w:r>
    </w:p>
    <w:p w:rsidR="006F3C59" w:rsidRPr="006F3C59" w:rsidRDefault="0074311C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="006F3C59" w:rsidRPr="006F3C59">
        <w:rPr>
          <w:rFonts w:ascii="Times New Roman" w:hAnsi="Times New Roman"/>
          <w:sz w:val="24"/>
          <w:szCs w:val="24"/>
        </w:rPr>
        <w:t>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</w:t>
      </w:r>
      <w:r w:rsidR="006F3C59" w:rsidRPr="006F3C59">
        <w:rPr>
          <w:rFonts w:ascii="Times New Roman" w:hAnsi="Times New Roman"/>
          <w:sz w:val="24"/>
          <w:szCs w:val="24"/>
        </w:rPr>
        <w:t>е</w:t>
      </w:r>
      <w:r w:rsidR="006F3C59" w:rsidRPr="006F3C59">
        <w:rPr>
          <w:rFonts w:ascii="Times New Roman" w:hAnsi="Times New Roman"/>
          <w:sz w:val="24"/>
          <w:szCs w:val="24"/>
        </w:rPr>
        <w:t>ния предложения и словоупотребления. Делить тексты на смысловые части, составлять план текста</w:t>
      </w:r>
      <w:r>
        <w:rPr>
          <w:rFonts w:ascii="Times New Roman" w:hAnsi="Times New Roman"/>
          <w:sz w:val="24"/>
          <w:szCs w:val="24"/>
        </w:rPr>
        <w:t>.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lastRenderedPageBreak/>
        <w:t>-Умение распознавать значение слова; адекватно формулировать значение слова в пис</w:t>
      </w:r>
      <w:r w:rsidRPr="006F3C59">
        <w:rPr>
          <w:rFonts w:ascii="Times New Roman" w:hAnsi="Times New Roman"/>
          <w:sz w:val="24"/>
          <w:szCs w:val="24"/>
        </w:rPr>
        <w:t>ь</w:t>
      </w:r>
      <w:r w:rsidRPr="006F3C59">
        <w:rPr>
          <w:rFonts w:ascii="Times New Roman" w:hAnsi="Times New Roman"/>
          <w:sz w:val="24"/>
          <w:szCs w:val="24"/>
        </w:rPr>
        <w:t>менной форме, соблюдая нормы построения предложения и словоупотребления. Опред</w:t>
      </w:r>
      <w:r w:rsidRPr="006F3C59">
        <w:rPr>
          <w:rFonts w:ascii="Times New Roman" w:hAnsi="Times New Roman"/>
          <w:sz w:val="24"/>
          <w:szCs w:val="24"/>
        </w:rPr>
        <w:t>е</w:t>
      </w:r>
      <w:r w:rsidRPr="006F3C59">
        <w:rPr>
          <w:rFonts w:ascii="Times New Roman" w:hAnsi="Times New Roman"/>
          <w:sz w:val="24"/>
          <w:szCs w:val="24"/>
        </w:rPr>
        <w:t>лять значение слова по тексту</w:t>
      </w:r>
      <w:r w:rsidR="0074311C">
        <w:rPr>
          <w:rFonts w:ascii="Times New Roman" w:hAnsi="Times New Roman"/>
          <w:sz w:val="24"/>
          <w:szCs w:val="24"/>
        </w:rPr>
        <w:t>.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-Умение подбирать к слову близкие по значению слова. Подбирать синонимы для устр</w:t>
      </w:r>
      <w:r w:rsidRPr="006F3C59">
        <w:rPr>
          <w:rFonts w:ascii="Times New Roman" w:hAnsi="Times New Roman"/>
          <w:sz w:val="24"/>
          <w:szCs w:val="24"/>
        </w:rPr>
        <w:t>а</w:t>
      </w:r>
      <w:r w:rsidRPr="006F3C59">
        <w:rPr>
          <w:rFonts w:ascii="Times New Roman" w:hAnsi="Times New Roman"/>
          <w:sz w:val="24"/>
          <w:szCs w:val="24"/>
        </w:rPr>
        <w:t>нения повторов в тексте</w:t>
      </w:r>
      <w:r w:rsidR="0074311C">
        <w:rPr>
          <w:rFonts w:ascii="Times New Roman" w:hAnsi="Times New Roman"/>
          <w:sz w:val="24"/>
          <w:szCs w:val="24"/>
        </w:rPr>
        <w:t>.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-Умение классифицировать слова по составу. Находить в словах с однозначно выделя</w:t>
      </w:r>
      <w:r w:rsidRPr="006F3C59">
        <w:rPr>
          <w:rFonts w:ascii="Times New Roman" w:hAnsi="Times New Roman"/>
          <w:sz w:val="24"/>
          <w:szCs w:val="24"/>
        </w:rPr>
        <w:t>е</w:t>
      </w:r>
      <w:r w:rsidRPr="006F3C59">
        <w:rPr>
          <w:rFonts w:ascii="Times New Roman" w:hAnsi="Times New Roman"/>
          <w:sz w:val="24"/>
          <w:szCs w:val="24"/>
        </w:rPr>
        <w:t>мыми морфемами окончание, корень, приставку, суффикс</w:t>
      </w:r>
      <w:r w:rsidR="00A420AC">
        <w:rPr>
          <w:rFonts w:ascii="Times New Roman" w:hAnsi="Times New Roman"/>
          <w:sz w:val="24"/>
          <w:szCs w:val="24"/>
        </w:rPr>
        <w:t>.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-Умение распознавать имена прилагательные в предложении, распознавать грамматич</w:t>
      </w:r>
      <w:r w:rsidRPr="006F3C59">
        <w:rPr>
          <w:rFonts w:ascii="Times New Roman" w:hAnsi="Times New Roman"/>
          <w:sz w:val="24"/>
          <w:szCs w:val="24"/>
        </w:rPr>
        <w:t>е</w:t>
      </w:r>
      <w:r w:rsidRPr="006F3C59">
        <w:rPr>
          <w:rFonts w:ascii="Times New Roman" w:hAnsi="Times New Roman"/>
          <w:sz w:val="24"/>
          <w:szCs w:val="24"/>
        </w:rPr>
        <w:t>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</w:t>
      </w:r>
      <w:r w:rsidRPr="006F3C59">
        <w:rPr>
          <w:rFonts w:ascii="Times New Roman" w:hAnsi="Times New Roman"/>
          <w:sz w:val="24"/>
          <w:szCs w:val="24"/>
        </w:rPr>
        <w:t>с</w:t>
      </w:r>
      <w:r w:rsidR="00A420AC">
        <w:rPr>
          <w:rFonts w:ascii="Times New Roman" w:hAnsi="Times New Roman"/>
          <w:sz w:val="24"/>
          <w:szCs w:val="24"/>
        </w:rPr>
        <w:t xml:space="preserve">новных частей речи. </w:t>
      </w:r>
      <w:r w:rsidRPr="006F3C59">
        <w:rPr>
          <w:rFonts w:ascii="Times New Roman" w:hAnsi="Times New Roman"/>
          <w:sz w:val="24"/>
          <w:szCs w:val="24"/>
        </w:rPr>
        <w:t>Проводить морфологический разбор имен прилагательных по пре</w:t>
      </w:r>
      <w:r w:rsidRPr="006F3C59">
        <w:rPr>
          <w:rFonts w:ascii="Times New Roman" w:hAnsi="Times New Roman"/>
          <w:sz w:val="24"/>
          <w:szCs w:val="24"/>
        </w:rPr>
        <w:t>д</w:t>
      </w:r>
      <w:r w:rsidRPr="006F3C59">
        <w:rPr>
          <w:rFonts w:ascii="Times New Roman" w:hAnsi="Times New Roman"/>
          <w:sz w:val="24"/>
          <w:szCs w:val="24"/>
        </w:rPr>
        <w:t>ложенному в учебнике алгоритму, оценивать правильность проведения морфологического разбора</w:t>
      </w:r>
      <w:r w:rsidR="00A420AC">
        <w:rPr>
          <w:rFonts w:ascii="Times New Roman" w:hAnsi="Times New Roman"/>
          <w:sz w:val="24"/>
          <w:szCs w:val="24"/>
        </w:rPr>
        <w:t>.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 xml:space="preserve">-Умение на основе данной информации и собственного жизненного опыта </w:t>
      </w:r>
      <w:proofErr w:type="gramStart"/>
      <w:r w:rsidRPr="006F3C5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F3C59">
        <w:rPr>
          <w:rFonts w:ascii="Times New Roman" w:hAnsi="Times New Roman"/>
          <w:sz w:val="24"/>
          <w:szCs w:val="24"/>
        </w:rPr>
        <w:t xml:space="preserve"> определять конкретную жизненную ситуацию для адекватной интерпретации данной и</w:t>
      </w:r>
      <w:r w:rsidRPr="006F3C59">
        <w:rPr>
          <w:rFonts w:ascii="Times New Roman" w:hAnsi="Times New Roman"/>
          <w:sz w:val="24"/>
          <w:szCs w:val="24"/>
        </w:rPr>
        <w:t>н</w:t>
      </w:r>
      <w:r w:rsidRPr="006F3C59">
        <w:rPr>
          <w:rFonts w:ascii="Times New Roman" w:hAnsi="Times New Roman"/>
          <w:sz w:val="24"/>
          <w:szCs w:val="24"/>
        </w:rPr>
        <w:t>формации, соблюдая при письме изученные орфографические и пунктуационные нормы. Интерпретация содержащейся в тексте информации.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 xml:space="preserve">    Для улучшения результатов необходимо продолжить работу над совершенствованием навыков письма под диктовку, развитием орфографической зорк</w:t>
      </w:r>
      <w:r w:rsidR="00A420AC">
        <w:rPr>
          <w:rFonts w:ascii="Times New Roman" w:hAnsi="Times New Roman"/>
          <w:sz w:val="24"/>
          <w:szCs w:val="24"/>
        </w:rPr>
        <w:t>ости. У</w:t>
      </w:r>
      <w:r w:rsidRPr="006F3C59">
        <w:rPr>
          <w:rFonts w:ascii="Times New Roman" w:hAnsi="Times New Roman"/>
          <w:sz w:val="24"/>
          <w:szCs w:val="24"/>
        </w:rPr>
        <w:t>силить работу по усвоению знаний разде</w:t>
      </w:r>
      <w:r w:rsidR="00A420AC">
        <w:rPr>
          <w:rFonts w:ascii="Times New Roman" w:hAnsi="Times New Roman"/>
          <w:sz w:val="24"/>
          <w:szCs w:val="24"/>
        </w:rPr>
        <w:t>лов «</w:t>
      </w:r>
      <w:proofErr w:type="spellStart"/>
      <w:r w:rsidR="00A420AC">
        <w:rPr>
          <w:rFonts w:ascii="Times New Roman" w:hAnsi="Times New Roman"/>
          <w:sz w:val="24"/>
          <w:szCs w:val="24"/>
        </w:rPr>
        <w:t>Морфемика</w:t>
      </w:r>
      <w:proofErr w:type="spellEnd"/>
      <w:r w:rsidR="00A420AC">
        <w:rPr>
          <w:rFonts w:ascii="Times New Roman" w:hAnsi="Times New Roman"/>
          <w:sz w:val="24"/>
          <w:szCs w:val="24"/>
        </w:rPr>
        <w:t xml:space="preserve">» и «Морфология», </w:t>
      </w:r>
      <w:r w:rsidRPr="006F3C59">
        <w:rPr>
          <w:rFonts w:ascii="Times New Roman" w:hAnsi="Times New Roman"/>
          <w:sz w:val="24"/>
          <w:szCs w:val="24"/>
        </w:rPr>
        <w:t>работу по развитию речи об</w:t>
      </w:r>
      <w:r w:rsidRPr="006F3C59">
        <w:rPr>
          <w:rFonts w:ascii="Times New Roman" w:hAnsi="Times New Roman"/>
          <w:sz w:val="24"/>
          <w:szCs w:val="24"/>
        </w:rPr>
        <w:t>у</w:t>
      </w:r>
      <w:r w:rsidRPr="006F3C59">
        <w:rPr>
          <w:rFonts w:ascii="Times New Roman" w:hAnsi="Times New Roman"/>
          <w:sz w:val="24"/>
          <w:szCs w:val="24"/>
        </w:rPr>
        <w:t>чающихся.</w:t>
      </w:r>
    </w:p>
    <w:p w:rsidR="006F3C59" w:rsidRPr="006F3C59" w:rsidRDefault="00A420AC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П</w:t>
      </w:r>
      <w:r w:rsidR="006F3C59" w:rsidRPr="006F3C59">
        <w:rPr>
          <w:rFonts w:ascii="Times New Roman" w:hAnsi="Times New Roman"/>
          <w:b/>
          <w:i/>
          <w:sz w:val="24"/>
          <w:szCs w:val="24"/>
        </w:rPr>
        <w:t xml:space="preserve">о окружающему миру </w:t>
      </w:r>
      <w:r w:rsidR="006F3C59" w:rsidRPr="006F3C59">
        <w:rPr>
          <w:rFonts w:ascii="Times New Roman" w:hAnsi="Times New Roman"/>
          <w:sz w:val="24"/>
          <w:szCs w:val="24"/>
        </w:rPr>
        <w:t>– из 72 выпускников, выполняли работу 70 человек; на «5» выполнили работу-1,43%; на «4» - 60%</w:t>
      </w:r>
      <w:r w:rsidR="006F3C59" w:rsidRPr="006F3C59">
        <w:rPr>
          <w:rFonts w:ascii="Times New Roman" w:hAnsi="Times New Roman"/>
          <w:b/>
          <w:sz w:val="24"/>
          <w:szCs w:val="24"/>
        </w:rPr>
        <w:t xml:space="preserve">; </w:t>
      </w:r>
      <w:r w:rsidR="006F3C59" w:rsidRPr="006F3C59">
        <w:rPr>
          <w:rFonts w:ascii="Times New Roman" w:hAnsi="Times New Roman"/>
          <w:sz w:val="24"/>
          <w:szCs w:val="24"/>
        </w:rPr>
        <w:t xml:space="preserve">на «3»- 38,57; на «2»- </w:t>
      </w:r>
      <w:r w:rsidR="006F3C59" w:rsidRPr="006F3C59">
        <w:rPr>
          <w:rFonts w:ascii="Times New Roman" w:hAnsi="Times New Roman"/>
          <w:b/>
          <w:sz w:val="24"/>
          <w:szCs w:val="24"/>
        </w:rPr>
        <w:t>0.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Наибольшие трудности вызвали задания, где проверялись овладение следующими умен</w:t>
      </w:r>
      <w:r w:rsidRPr="006F3C59">
        <w:rPr>
          <w:rFonts w:ascii="Times New Roman" w:hAnsi="Times New Roman"/>
          <w:sz w:val="24"/>
          <w:szCs w:val="24"/>
        </w:rPr>
        <w:t>и</w:t>
      </w:r>
      <w:r w:rsidRPr="006F3C59">
        <w:rPr>
          <w:rFonts w:ascii="Times New Roman" w:hAnsi="Times New Roman"/>
          <w:sz w:val="24"/>
          <w:szCs w:val="24"/>
        </w:rPr>
        <w:t xml:space="preserve">ями: 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</w:t>
      </w:r>
      <w:r w:rsidRPr="006F3C59">
        <w:rPr>
          <w:rFonts w:ascii="Times New Roman" w:hAnsi="Times New Roman"/>
          <w:sz w:val="24"/>
          <w:szCs w:val="24"/>
        </w:rPr>
        <w:t>о</w:t>
      </w:r>
      <w:r w:rsidRPr="006F3C59">
        <w:rPr>
          <w:rFonts w:ascii="Times New Roman" w:hAnsi="Times New Roman"/>
          <w:sz w:val="24"/>
          <w:szCs w:val="24"/>
        </w:rPr>
        <w:t>довидовым признакам;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-использовать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</w:t>
      </w:r>
      <w:r w:rsidRPr="006F3C59">
        <w:rPr>
          <w:rFonts w:ascii="Times New Roman" w:hAnsi="Times New Roman"/>
          <w:sz w:val="24"/>
          <w:szCs w:val="24"/>
        </w:rPr>
        <w:t>и</w:t>
      </w:r>
      <w:r w:rsidRPr="006F3C59">
        <w:rPr>
          <w:rFonts w:ascii="Times New Roman" w:hAnsi="Times New Roman"/>
          <w:sz w:val="24"/>
          <w:szCs w:val="24"/>
        </w:rPr>
        <w:t>родой, взаимосвязи в живой природе;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-освоение доступных способов изучения природы (наблюдение, измерение, опыт); овл</w:t>
      </w:r>
      <w:r w:rsidRPr="006F3C59">
        <w:rPr>
          <w:rFonts w:ascii="Times New Roman" w:hAnsi="Times New Roman"/>
          <w:sz w:val="24"/>
          <w:szCs w:val="24"/>
        </w:rPr>
        <w:t>а</w:t>
      </w:r>
      <w:r w:rsidRPr="006F3C59">
        <w:rPr>
          <w:rFonts w:ascii="Times New Roman" w:hAnsi="Times New Roman"/>
          <w:sz w:val="24"/>
          <w:szCs w:val="24"/>
        </w:rPr>
        <w:t>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</w:t>
      </w:r>
      <w:r w:rsidRPr="006F3C59">
        <w:rPr>
          <w:rFonts w:ascii="Times New Roman" w:hAnsi="Times New Roman"/>
          <w:sz w:val="24"/>
          <w:szCs w:val="24"/>
        </w:rPr>
        <w:t>ы</w:t>
      </w:r>
      <w:r w:rsidRPr="006F3C59">
        <w:rPr>
          <w:rFonts w:ascii="Times New Roman" w:hAnsi="Times New Roman"/>
          <w:sz w:val="24"/>
          <w:szCs w:val="24"/>
        </w:rPr>
        <w:t>сказывание в соответствии с задачами коммуникации;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 xml:space="preserve">-вычленять содержащиеся в тексте основные события; сравнивать между собой объекты, описанные в тексте, выделяя 2-3 </w:t>
      </w:r>
      <w:proofErr w:type="gramStart"/>
      <w:r w:rsidRPr="006F3C59">
        <w:rPr>
          <w:rFonts w:ascii="Times New Roman" w:hAnsi="Times New Roman"/>
          <w:sz w:val="24"/>
          <w:szCs w:val="24"/>
        </w:rPr>
        <w:t>существенных</w:t>
      </w:r>
      <w:proofErr w:type="gramEnd"/>
      <w:r w:rsidRPr="006F3C59">
        <w:rPr>
          <w:rFonts w:ascii="Times New Roman" w:hAnsi="Times New Roman"/>
          <w:sz w:val="24"/>
          <w:szCs w:val="24"/>
        </w:rPr>
        <w:t xml:space="preserve"> признака; проводить несложные наблюд</w:t>
      </w:r>
      <w:r w:rsidRPr="006F3C59">
        <w:rPr>
          <w:rFonts w:ascii="Times New Roman" w:hAnsi="Times New Roman"/>
          <w:sz w:val="24"/>
          <w:szCs w:val="24"/>
        </w:rPr>
        <w:t>е</w:t>
      </w:r>
      <w:r w:rsidRPr="006F3C59">
        <w:rPr>
          <w:rFonts w:ascii="Times New Roman" w:hAnsi="Times New Roman"/>
          <w:sz w:val="24"/>
          <w:szCs w:val="24"/>
        </w:rPr>
        <w:t>ния в окружающей среде и ставить опыты, используя простейшее лабораторное оборуд</w:t>
      </w:r>
      <w:r w:rsidRPr="006F3C59">
        <w:rPr>
          <w:rFonts w:ascii="Times New Roman" w:hAnsi="Times New Roman"/>
          <w:sz w:val="24"/>
          <w:szCs w:val="24"/>
        </w:rPr>
        <w:t>о</w:t>
      </w:r>
      <w:r w:rsidRPr="006F3C59">
        <w:rPr>
          <w:rFonts w:ascii="Times New Roman" w:hAnsi="Times New Roman"/>
          <w:sz w:val="24"/>
          <w:szCs w:val="24"/>
        </w:rPr>
        <w:t>вание;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-создавать и преобразовывать модели и схемы для решения задач;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F3C5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F3C59">
        <w:rPr>
          <w:rFonts w:ascii="Times New Roman" w:hAnsi="Times New Roman"/>
          <w:sz w:val="24"/>
          <w:szCs w:val="24"/>
        </w:rPr>
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</w:t>
      </w:r>
      <w:r w:rsidRPr="006F3C59">
        <w:rPr>
          <w:rFonts w:ascii="Times New Roman" w:hAnsi="Times New Roman"/>
          <w:sz w:val="24"/>
          <w:szCs w:val="24"/>
        </w:rPr>
        <w:t>у</w:t>
      </w:r>
      <w:r w:rsidRPr="006F3C59">
        <w:rPr>
          <w:rFonts w:ascii="Times New Roman" w:hAnsi="Times New Roman"/>
          <w:sz w:val="24"/>
          <w:szCs w:val="24"/>
        </w:rPr>
        <w:t>никации.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F3C5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F3C59">
        <w:rPr>
          <w:rFonts w:ascii="Times New Roman" w:hAnsi="Times New Roman"/>
          <w:sz w:val="24"/>
          <w:szCs w:val="24"/>
        </w:rPr>
        <w:t xml:space="preserve"> основ гражданской идентичности, своей этнической принадлежности в форме осознания «Я» как члена семьи, представителя народа, гражданина России;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- осознавать свою неразрывную связь с разнообразными окружающими социальными группами;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-</w:t>
      </w:r>
      <w:proofErr w:type="spellStart"/>
      <w:r w:rsidRPr="006F3C5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F3C59">
        <w:rPr>
          <w:rFonts w:ascii="Times New Roman" w:hAnsi="Times New Roman"/>
          <w:sz w:val="24"/>
          <w:szCs w:val="24"/>
        </w:rPr>
        <w:t xml:space="preserve"> уважительного отношения к родному краю; осознанно строить реч</w:t>
      </w:r>
      <w:r w:rsidRPr="006F3C59">
        <w:rPr>
          <w:rFonts w:ascii="Times New Roman" w:hAnsi="Times New Roman"/>
          <w:sz w:val="24"/>
          <w:szCs w:val="24"/>
        </w:rPr>
        <w:t>е</w:t>
      </w:r>
      <w:r w:rsidRPr="006F3C59">
        <w:rPr>
          <w:rFonts w:ascii="Times New Roman" w:hAnsi="Times New Roman"/>
          <w:sz w:val="24"/>
          <w:szCs w:val="24"/>
        </w:rPr>
        <w:t>вое высказывание в соответствии с задачами коммуникации;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17D">
        <w:rPr>
          <w:rFonts w:ascii="Times New Roman" w:hAnsi="Times New Roman"/>
          <w:sz w:val="24"/>
          <w:szCs w:val="24"/>
        </w:rPr>
        <w:lastRenderedPageBreak/>
        <w:t>-</w:t>
      </w:r>
      <w:proofErr w:type="spellStart"/>
      <w:r w:rsidR="009E417D" w:rsidRPr="009E41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7E76A4">
        <w:rPr>
          <w:rFonts w:ascii="Times New Roman" w:hAnsi="Times New Roman"/>
          <w:sz w:val="24"/>
          <w:szCs w:val="24"/>
        </w:rPr>
        <w:t xml:space="preserve"> </w:t>
      </w:r>
      <w:r w:rsidRPr="006F3C59">
        <w:rPr>
          <w:rFonts w:ascii="Times New Roman" w:hAnsi="Times New Roman"/>
          <w:sz w:val="24"/>
          <w:szCs w:val="24"/>
        </w:rPr>
        <w:t>основ гражданской идентичности, своей этнической принадлежности в форме осознания «Я» как члена семьи, представителя народа, гражданина России; оп</w:t>
      </w:r>
      <w:r w:rsidRPr="006F3C59">
        <w:rPr>
          <w:rFonts w:ascii="Times New Roman" w:hAnsi="Times New Roman"/>
          <w:sz w:val="24"/>
          <w:szCs w:val="24"/>
        </w:rPr>
        <w:t>и</w:t>
      </w:r>
      <w:r w:rsidRPr="006F3C59">
        <w:rPr>
          <w:rFonts w:ascii="Times New Roman" w:hAnsi="Times New Roman"/>
          <w:sz w:val="24"/>
          <w:szCs w:val="24"/>
        </w:rPr>
        <w:t>сывать достопримечательности столицы и родного края.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-</w:t>
      </w:r>
      <w:proofErr w:type="spellStart"/>
      <w:r w:rsidRPr="006F3C5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F3C59">
        <w:rPr>
          <w:rFonts w:ascii="Times New Roman" w:hAnsi="Times New Roman"/>
          <w:sz w:val="24"/>
          <w:szCs w:val="24"/>
        </w:rPr>
        <w:t xml:space="preserve"> уважительного отношения к родному краю; осознанно строить реч</w:t>
      </w:r>
      <w:r w:rsidRPr="006F3C59">
        <w:rPr>
          <w:rFonts w:ascii="Times New Roman" w:hAnsi="Times New Roman"/>
          <w:sz w:val="24"/>
          <w:szCs w:val="24"/>
        </w:rPr>
        <w:t>е</w:t>
      </w:r>
      <w:r w:rsidRPr="006F3C59">
        <w:rPr>
          <w:rFonts w:ascii="Times New Roman" w:hAnsi="Times New Roman"/>
          <w:sz w:val="24"/>
          <w:szCs w:val="24"/>
        </w:rPr>
        <w:t xml:space="preserve">вое высказывание в соответствии с задачами коммуникации. </w:t>
      </w:r>
    </w:p>
    <w:p w:rsidR="006F3C59" w:rsidRPr="006F3C59" w:rsidRDefault="006F3C59" w:rsidP="006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 xml:space="preserve">    Для улучшения результатов необходимо усилить работу над заданиями практического</w:t>
      </w:r>
      <w:r w:rsidR="009E417D">
        <w:rPr>
          <w:rFonts w:ascii="Times New Roman" w:hAnsi="Times New Roman"/>
          <w:sz w:val="24"/>
          <w:szCs w:val="24"/>
        </w:rPr>
        <w:t>, исследовательского характера</w:t>
      </w:r>
      <w:r w:rsidR="00A420AC">
        <w:rPr>
          <w:rFonts w:ascii="Times New Roman" w:hAnsi="Times New Roman"/>
          <w:sz w:val="24"/>
          <w:szCs w:val="24"/>
        </w:rPr>
        <w:t>. О</w:t>
      </w:r>
      <w:r w:rsidRPr="006F3C59">
        <w:rPr>
          <w:rFonts w:ascii="Times New Roman" w:hAnsi="Times New Roman"/>
          <w:sz w:val="24"/>
          <w:szCs w:val="24"/>
        </w:rPr>
        <w:t>братить внимание на изучение истории и природы родн</w:t>
      </w:r>
      <w:r w:rsidRPr="006F3C59">
        <w:rPr>
          <w:rFonts w:ascii="Times New Roman" w:hAnsi="Times New Roman"/>
          <w:sz w:val="24"/>
          <w:szCs w:val="24"/>
        </w:rPr>
        <w:t>о</w:t>
      </w:r>
      <w:r w:rsidRPr="006F3C59">
        <w:rPr>
          <w:rFonts w:ascii="Times New Roman" w:hAnsi="Times New Roman"/>
          <w:sz w:val="24"/>
          <w:szCs w:val="24"/>
        </w:rPr>
        <w:t xml:space="preserve">го края; на умение </w:t>
      </w:r>
      <w:proofErr w:type="gramStart"/>
      <w:r w:rsidRPr="006F3C5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F3C59">
        <w:rPr>
          <w:rFonts w:ascii="Times New Roman" w:hAnsi="Times New Roman"/>
          <w:sz w:val="24"/>
          <w:szCs w:val="24"/>
        </w:rPr>
        <w:t xml:space="preserve"> строить речевые высказывания в соответствии с задач</w:t>
      </w:r>
      <w:r w:rsidRPr="006F3C59">
        <w:rPr>
          <w:rFonts w:ascii="Times New Roman" w:hAnsi="Times New Roman"/>
          <w:sz w:val="24"/>
          <w:szCs w:val="24"/>
        </w:rPr>
        <w:t>а</w:t>
      </w:r>
      <w:r w:rsidRPr="006F3C59">
        <w:rPr>
          <w:rFonts w:ascii="Times New Roman" w:hAnsi="Times New Roman"/>
          <w:sz w:val="24"/>
          <w:szCs w:val="24"/>
        </w:rPr>
        <w:t>ми ком</w:t>
      </w:r>
      <w:r w:rsidR="00A420AC">
        <w:rPr>
          <w:rFonts w:ascii="Times New Roman" w:hAnsi="Times New Roman"/>
          <w:sz w:val="24"/>
          <w:szCs w:val="24"/>
        </w:rPr>
        <w:t xml:space="preserve">муникации, </w:t>
      </w:r>
      <w:r w:rsidRPr="006F3C59">
        <w:rPr>
          <w:rFonts w:ascii="Times New Roman" w:hAnsi="Times New Roman"/>
          <w:sz w:val="24"/>
          <w:szCs w:val="24"/>
        </w:rPr>
        <w:t>чаще работать с картой, глобусом.</w:t>
      </w:r>
    </w:p>
    <w:p w:rsidR="006F3C59" w:rsidRPr="006F3C59" w:rsidRDefault="006F3C59" w:rsidP="006F3C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 xml:space="preserve">       Уровень усвоения учащимися программы </w:t>
      </w:r>
      <w:r w:rsidRPr="006F3C59">
        <w:rPr>
          <w:rFonts w:ascii="Times New Roman" w:hAnsi="Times New Roman"/>
          <w:b/>
          <w:i/>
          <w:sz w:val="24"/>
          <w:szCs w:val="24"/>
        </w:rPr>
        <w:t>по английскому языку</w:t>
      </w:r>
      <w:r w:rsidRPr="006F3C59">
        <w:rPr>
          <w:rFonts w:ascii="Times New Roman" w:hAnsi="Times New Roman"/>
          <w:sz w:val="24"/>
          <w:szCs w:val="24"/>
        </w:rPr>
        <w:t xml:space="preserve"> во 2-4 классах пр</w:t>
      </w:r>
      <w:r w:rsidRPr="006F3C59">
        <w:rPr>
          <w:rFonts w:ascii="Times New Roman" w:hAnsi="Times New Roman"/>
          <w:sz w:val="24"/>
          <w:szCs w:val="24"/>
        </w:rPr>
        <w:t>о</w:t>
      </w:r>
      <w:r w:rsidRPr="006F3C59">
        <w:rPr>
          <w:rFonts w:ascii="Times New Roman" w:hAnsi="Times New Roman"/>
          <w:sz w:val="24"/>
          <w:szCs w:val="24"/>
        </w:rPr>
        <w:t xml:space="preserve">верялся по результатам контрольных работ за 1,2 триместры и за год. Работы показали не достаточно хорошее формирование лексических навыков. Учителям английского языка следует продолжить работу с учащимися </w:t>
      </w:r>
      <w:r w:rsidRPr="006F3C59">
        <w:rPr>
          <w:rFonts w:ascii="Times New Roman" w:hAnsi="Times New Roman"/>
          <w:b/>
          <w:i/>
          <w:sz w:val="24"/>
          <w:szCs w:val="24"/>
        </w:rPr>
        <w:t>во 2-4 классах</w:t>
      </w:r>
      <w:r w:rsidRPr="006F3C59">
        <w:rPr>
          <w:rFonts w:ascii="Times New Roman" w:hAnsi="Times New Roman"/>
          <w:sz w:val="24"/>
          <w:szCs w:val="24"/>
        </w:rPr>
        <w:t xml:space="preserve"> – над совершенствованием гра</w:t>
      </w:r>
      <w:r w:rsidRPr="006F3C59">
        <w:rPr>
          <w:rFonts w:ascii="Times New Roman" w:hAnsi="Times New Roman"/>
          <w:sz w:val="24"/>
          <w:szCs w:val="24"/>
        </w:rPr>
        <w:t>м</w:t>
      </w:r>
      <w:r w:rsidRPr="006F3C59">
        <w:rPr>
          <w:rFonts w:ascii="Times New Roman" w:hAnsi="Times New Roman"/>
          <w:sz w:val="24"/>
          <w:szCs w:val="24"/>
        </w:rPr>
        <w:t>матических навыков</w:t>
      </w:r>
      <w:r w:rsidRPr="006F3C59">
        <w:rPr>
          <w:rFonts w:ascii="Times New Roman" w:hAnsi="Times New Roman"/>
          <w:color w:val="FF0000"/>
          <w:sz w:val="24"/>
          <w:szCs w:val="24"/>
        </w:rPr>
        <w:t>.</w:t>
      </w:r>
    </w:p>
    <w:p w:rsidR="00EC27C6" w:rsidRPr="0004198A" w:rsidRDefault="00EC27C6" w:rsidP="00EC27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27C6">
        <w:rPr>
          <w:rFonts w:ascii="Times New Roman" w:hAnsi="Times New Roman"/>
          <w:b/>
          <w:sz w:val="24"/>
          <w:szCs w:val="24"/>
        </w:rPr>
        <w:t>Вывод:</w:t>
      </w:r>
      <w:r w:rsidR="007E76A4">
        <w:rPr>
          <w:rFonts w:ascii="Times New Roman" w:hAnsi="Times New Roman"/>
          <w:b/>
          <w:sz w:val="24"/>
          <w:szCs w:val="24"/>
        </w:rPr>
        <w:t xml:space="preserve"> </w:t>
      </w:r>
      <w:r w:rsidR="007E76A4">
        <w:rPr>
          <w:rFonts w:ascii="Times New Roman" w:hAnsi="Times New Roman"/>
          <w:sz w:val="24"/>
          <w:szCs w:val="24"/>
        </w:rPr>
        <w:t>а</w:t>
      </w:r>
      <w:r w:rsidRPr="00EC27C6">
        <w:rPr>
          <w:rFonts w:ascii="Times New Roman" w:hAnsi="Times New Roman"/>
          <w:sz w:val="24"/>
          <w:szCs w:val="24"/>
        </w:rPr>
        <w:t>нализируя сводную ведомос</w:t>
      </w:r>
      <w:r w:rsidR="00EE71B3">
        <w:rPr>
          <w:rFonts w:ascii="Times New Roman" w:hAnsi="Times New Roman"/>
          <w:sz w:val="24"/>
          <w:szCs w:val="24"/>
        </w:rPr>
        <w:t>ть успеваемости учащихся за 2020/2021</w:t>
      </w:r>
      <w:r w:rsidRPr="00EC27C6">
        <w:rPr>
          <w:rFonts w:ascii="Times New Roman" w:hAnsi="Times New Roman"/>
          <w:sz w:val="24"/>
          <w:szCs w:val="24"/>
        </w:rPr>
        <w:t>уч.г. в сра</w:t>
      </w:r>
      <w:r w:rsidRPr="00EC27C6">
        <w:rPr>
          <w:rFonts w:ascii="Times New Roman" w:hAnsi="Times New Roman"/>
          <w:sz w:val="24"/>
          <w:szCs w:val="24"/>
        </w:rPr>
        <w:t>в</w:t>
      </w:r>
      <w:r w:rsidRPr="00EC27C6">
        <w:rPr>
          <w:rFonts w:ascii="Times New Roman" w:hAnsi="Times New Roman"/>
          <w:sz w:val="24"/>
          <w:szCs w:val="24"/>
        </w:rPr>
        <w:t>нени</w:t>
      </w:r>
      <w:r w:rsidR="00EE71B3">
        <w:rPr>
          <w:rFonts w:ascii="Times New Roman" w:hAnsi="Times New Roman"/>
          <w:sz w:val="24"/>
          <w:szCs w:val="24"/>
        </w:rPr>
        <w:t xml:space="preserve">и с итогами успеваемости за 2019/2020 </w:t>
      </w:r>
      <w:proofErr w:type="spellStart"/>
      <w:r w:rsidR="00EE71B3">
        <w:rPr>
          <w:rFonts w:ascii="Times New Roman" w:hAnsi="Times New Roman"/>
          <w:sz w:val="24"/>
          <w:szCs w:val="24"/>
        </w:rPr>
        <w:t>уч.г</w:t>
      </w:r>
      <w:proofErr w:type="spellEnd"/>
      <w:r w:rsidR="00EE71B3">
        <w:rPr>
          <w:rFonts w:ascii="Times New Roman" w:hAnsi="Times New Roman"/>
          <w:sz w:val="24"/>
          <w:szCs w:val="24"/>
        </w:rPr>
        <w:t>. следует отметить снижение</w:t>
      </w:r>
      <w:r w:rsidRPr="00EC27C6">
        <w:rPr>
          <w:rFonts w:ascii="Times New Roman" w:hAnsi="Times New Roman"/>
          <w:sz w:val="24"/>
          <w:szCs w:val="24"/>
        </w:rPr>
        <w:t xml:space="preserve"> качества знаний на </w:t>
      </w:r>
      <w:r w:rsidR="00EE71B3">
        <w:rPr>
          <w:rFonts w:ascii="Times New Roman" w:hAnsi="Times New Roman"/>
          <w:b/>
          <w:sz w:val="24"/>
          <w:szCs w:val="24"/>
        </w:rPr>
        <w:t>10,1</w:t>
      </w:r>
      <w:r w:rsidRPr="00EC27C6">
        <w:rPr>
          <w:rFonts w:ascii="Times New Roman" w:hAnsi="Times New Roman"/>
          <w:b/>
          <w:sz w:val="24"/>
          <w:szCs w:val="24"/>
        </w:rPr>
        <w:t xml:space="preserve"> %.</w:t>
      </w:r>
    </w:p>
    <w:p w:rsidR="00EC27C6" w:rsidRPr="00D6022F" w:rsidRDefault="00D6022F" w:rsidP="00EC27C6">
      <w:pPr>
        <w:pStyle w:val="a6"/>
      </w:pPr>
      <w:r w:rsidRPr="00D6022F">
        <w:t>17</w:t>
      </w:r>
      <w:r w:rsidR="00EC27C6" w:rsidRPr="00D6022F">
        <w:t xml:space="preserve"> обучающихся 2-4 классов получили </w:t>
      </w:r>
      <w:r w:rsidR="00EC27C6" w:rsidRPr="00D6022F">
        <w:rPr>
          <w:b/>
        </w:rPr>
        <w:t>похвальные листы</w:t>
      </w:r>
      <w:r w:rsidR="00EC27C6" w:rsidRPr="00D6022F">
        <w:t>:</w:t>
      </w:r>
    </w:p>
    <w:p w:rsidR="00EC27C6" w:rsidRPr="00D6022F" w:rsidRDefault="00D6022F" w:rsidP="00EC27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22F">
        <w:rPr>
          <w:rFonts w:ascii="Times New Roman" w:hAnsi="Times New Roman"/>
          <w:sz w:val="24"/>
          <w:szCs w:val="24"/>
        </w:rPr>
        <w:t>4</w:t>
      </w:r>
      <w:r w:rsidR="00EC27C6" w:rsidRPr="00D6022F">
        <w:rPr>
          <w:rFonts w:ascii="Times New Roman" w:hAnsi="Times New Roman"/>
          <w:sz w:val="24"/>
          <w:szCs w:val="24"/>
        </w:rPr>
        <w:t>-а класс (учитель Давыдо</w:t>
      </w:r>
      <w:r w:rsidRPr="00D6022F">
        <w:rPr>
          <w:rFonts w:ascii="Times New Roman" w:hAnsi="Times New Roman"/>
          <w:sz w:val="24"/>
          <w:szCs w:val="24"/>
        </w:rPr>
        <w:t>ва Т.Е.) - 3</w:t>
      </w:r>
      <w:r w:rsidR="00EC27C6" w:rsidRPr="00D6022F">
        <w:rPr>
          <w:rFonts w:ascii="Times New Roman" w:hAnsi="Times New Roman"/>
          <w:sz w:val="24"/>
          <w:szCs w:val="24"/>
        </w:rPr>
        <w:t xml:space="preserve"> человека;</w:t>
      </w:r>
    </w:p>
    <w:p w:rsidR="00EC27C6" w:rsidRPr="00D6022F" w:rsidRDefault="00D6022F" w:rsidP="00EC27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22F">
        <w:rPr>
          <w:rFonts w:ascii="Times New Roman" w:hAnsi="Times New Roman"/>
          <w:sz w:val="24"/>
          <w:szCs w:val="24"/>
        </w:rPr>
        <w:t>4</w:t>
      </w:r>
      <w:r w:rsidR="00EC27C6" w:rsidRPr="00D6022F">
        <w:rPr>
          <w:rFonts w:ascii="Times New Roman" w:hAnsi="Times New Roman"/>
          <w:sz w:val="24"/>
          <w:szCs w:val="24"/>
        </w:rPr>
        <w:t xml:space="preserve">-в класс (учитель Смирнова Е.В.) - 1 человек; </w:t>
      </w:r>
    </w:p>
    <w:p w:rsidR="00EC27C6" w:rsidRPr="00D6022F" w:rsidRDefault="00D6022F" w:rsidP="00EC27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22F">
        <w:rPr>
          <w:rFonts w:ascii="Times New Roman" w:hAnsi="Times New Roman"/>
          <w:sz w:val="24"/>
          <w:szCs w:val="24"/>
        </w:rPr>
        <w:t>3</w:t>
      </w:r>
      <w:r w:rsidR="00EC27C6" w:rsidRPr="00D6022F">
        <w:rPr>
          <w:rFonts w:ascii="Times New Roman" w:hAnsi="Times New Roman"/>
          <w:sz w:val="24"/>
          <w:szCs w:val="24"/>
        </w:rPr>
        <w:t>-а кл</w:t>
      </w:r>
      <w:r w:rsidRPr="00D6022F">
        <w:rPr>
          <w:rFonts w:ascii="Times New Roman" w:hAnsi="Times New Roman"/>
          <w:sz w:val="24"/>
          <w:szCs w:val="24"/>
        </w:rPr>
        <w:t>асс (учитель Железнова Ю.Г.) – 2 человека;</w:t>
      </w:r>
    </w:p>
    <w:p w:rsidR="00D6022F" w:rsidRPr="00D6022F" w:rsidRDefault="00D6022F" w:rsidP="00EC27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22F">
        <w:rPr>
          <w:rFonts w:ascii="Times New Roman" w:hAnsi="Times New Roman"/>
          <w:sz w:val="24"/>
          <w:szCs w:val="24"/>
        </w:rPr>
        <w:t>3-б класс (учитель Гусева М.Г.) – 3 человека;</w:t>
      </w:r>
    </w:p>
    <w:p w:rsidR="00D6022F" w:rsidRPr="00D6022F" w:rsidRDefault="00D6022F" w:rsidP="00EC27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22F">
        <w:rPr>
          <w:rFonts w:ascii="Times New Roman" w:hAnsi="Times New Roman"/>
          <w:sz w:val="24"/>
          <w:szCs w:val="24"/>
        </w:rPr>
        <w:t>2-а класс (Кудрявцева Н.С.) – 5 человек;</w:t>
      </w:r>
    </w:p>
    <w:p w:rsidR="004D7DB8" w:rsidRPr="00D6022F" w:rsidRDefault="00D6022F" w:rsidP="000419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22F">
        <w:rPr>
          <w:rFonts w:ascii="Times New Roman" w:hAnsi="Times New Roman"/>
          <w:sz w:val="24"/>
          <w:szCs w:val="24"/>
        </w:rPr>
        <w:t xml:space="preserve">2-б класс (учитель </w:t>
      </w:r>
      <w:proofErr w:type="spellStart"/>
      <w:r w:rsidRPr="00D6022F">
        <w:rPr>
          <w:rFonts w:ascii="Times New Roman" w:hAnsi="Times New Roman"/>
          <w:sz w:val="24"/>
          <w:szCs w:val="24"/>
        </w:rPr>
        <w:t>Дружилова</w:t>
      </w:r>
      <w:proofErr w:type="spellEnd"/>
      <w:r w:rsidRPr="00D6022F">
        <w:rPr>
          <w:rFonts w:ascii="Times New Roman" w:hAnsi="Times New Roman"/>
          <w:sz w:val="24"/>
          <w:szCs w:val="24"/>
        </w:rPr>
        <w:t xml:space="preserve"> Л.Н.) - 3</w:t>
      </w:r>
      <w:r w:rsidR="00EC27C6" w:rsidRPr="00D6022F">
        <w:rPr>
          <w:rFonts w:ascii="Times New Roman" w:hAnsi="Times New Roman"/>
          <w:sz w:val="24"/>
          <w:szCs w:val="24"/>
        </w:rPr>
        <w:t xml:space="preserve"> человек</w:t>
      </w:r>
      <w:r w:rsidRPr="00D6022F">
        <w:rPr>
          <w:rFonts w:ascii="Times New Roman" w:hAnsi="Times New Roman"/>
          <w:sz w:val="24"/>
          <w:szCs w:val="24"/>
        </w:rPr>
        <w:t>а</w:t>
      </w:r>
      <w:r w:rsidR="00EC27C6" w:rsidRPr="00D6022F">
        <w:rPr>
          <w:rFonts w:ascii="Times New Roman" w:hAnsi="Times New Roman"/>
          <w:sz w:val="24"/>
          <w:szCs w:val="24"/>
        </w:rPr>
        <w:t xml:space="preserve">. </w:t>
      </w:r>
    </w:p>
    <w:p w:rsidR="006F3C59" w:rsidRPr="006F3C59" w:rsidRDefault="001E6B82" w:rsidP="001E6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 xml:space="preserve">Разработаны графики курсовой подготовки, аттестации педагогических работников. </w:t>
      </w:r>
    </w:p>
    <w:p w:rsidR="006F3C59" w:rsidRPr="006F3C59" w:rsidRDefault="006F3C59" w:rsidP="001E6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 xml:space="preserve">В 2020-2021 учебном году аттестовались два педагога </w:t>
      </w:r>
      <w:r w:rsidR="00413B80">
        <w:rPr>
          <w:rFonts w:ascii="Times New Roman" w:hAnsi="Times New Roman"/>
          <w:sz w:val="24"/>
          <w:szCs w:val="24"/>
        </w:rPr>
        <w:t>(учитель иностранного языка, пед</w:t>
      </w:r>
      <w:r w:rsidR="00413B80">
        <w:rPr>
          <w:rFonts w:ascii="Times New Roman" w:hAnsi="Times New Roman"/>
          <w:sz w:val="24"/>
          <w:szCs w:val="24"/>
        </w:rPr>
        <w:t>а</w:t>
      </w:r>
      <w:r w:rsidR="00413B80">
        <w:rPr>
          <w:rFonts w:ascii="Times New Roman" w:hAnsi="Times New Roman"/>
          <w:sz w:val="24"/>
          <w:szCs w:val="24"/>
        </w:rPr>
        <w:t xml:space="preserve">гог- психолог) </w:t>
      </w:r>
      <w:r w:rsidRPr="006F3C59">
        <w:rPr>
          <w:rFonts w:ascii="Times New Roman" w:hAnsi="Times New Roman"/>
          <w:sz w:val="24"/>
          <w:szCs w:val="24"/>
        </w:rPr>
        <w:t xml:space="preserve">на высшую категорию. </w:t>
      </w:r>
    </w:p>
    <w:p w:rsidR="001E6B82" w:rsidRPr="006F3C59" w:rsidRDefault="001E6B82" w:rsidP="001E6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59">
        <w:rPr>
          <w:rFonts w:ascii="Times New Roman" w:hAnsi="Times New Roman"/>
          <w:sz w:val="24"/>
          <w:szCs w:val="24"/>
        </w:rPr>
        <w:t>Анализи</w:t>
      </w:r>
      <w:r w:rsidR="007E76A4">
        <w:rPr>
          <w:rFonts w:ascii="Times New Roman" w:hAnsi="Times New Roman"/>
          <w:sz w:val="24"/>
          <w:szCs w:val="24"/>
        </w:rPr>
        <w:t>ровалась деятельность педагога-</w:t>
      </w:r>
      <w:r w:rsidRPr="006F3C59">
        <w:rPr>
          <w:rFonts w:ascii="Times New Roman" w:hAnsi="Times New Roman"/>
          <w:sz w:val="24"/>
          <w:szCs w:val="24"/>
        </w:rPr>
        <w:t xml:space="preserve">психолога и логопеда школы с целью </w:t>
      </w:r>
      <w:proofErr w:type="gramStart"/>
      <w:r w:rsidRPr="006F3C59">
        <w:rPr>
          <w:rFonts w:ascii="Times New Roman" w:hAnsi="Times New Roman"/>
          <w:sz w:val="24"/>
          <w:szCs w:val="24"/>
        </w:rPr>
        <w:t>соверше</w:t>
      </w:r>
      <w:r w:rsidRPr="006F3C59">
        <w:rPr>
          <w:rFonts w:ascii="Times New Roman" w:hAnsi="Times New Roman"/>
          <w:sz w:val="24"/>
          <w:szCs w:val="24"/>
        </w:rPr>
        <w:t>н</w:t>
      </w:r>
      <w:r w:rsidRPr="006F3C59">
        <w:rPr>
          <w:rFonts w:ascii="Times New Roman" w:hAnsi="Times New Roman"/>
          <w:sz w:val="24"/>
          <w:szCs w:val="24"/>
        </w:rPr>
        <w:t>ствования системы мониторинга уровня качества подготовки обучающихся</w:t>
      </w:r>
      <w:proofErr w:type="gramEnd"/>
      <w:r w:rsidRPr="006F3C59">
        <w:rPr>
          <w:rFonts w:ascii="Times New Roman" w:hAnsi="Times New Roman"/>
          <w:sz w:val="24"/>
          <w:szCs w:val="24"/>
        </w:rPr>
        <w:t xml:space="preserve"> и работы с детьми с особыми потребностями.</w:t>
      </w:r>
    </w:p>
    <w:p w:rsidR="001E6B82" w:rsidRPr="0004198A" w:rsidRDefault="001E6B82" w:rsidP="001E6B82">
      <w:pPr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1E6B82" w:rsidRDefault="001E6B82" w:rsidP="001E6B8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EC27C6" w:rsidRPr="00A420AC" w:rsidRDefault="00EC27C6" w:rsidP="00EC27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0AC">
        <w:rPr>
          <w:rFonts w:ascii="Times New Roman" w:hAnsi="Times New Roman"/>
          <w:sz w:val="24"/>
          <w:szCs w:val="24"/>
        </w:rPr>
        <w:t>Сводная ведомость учёта успеваемости учащихся</w:t>
      </w:r>
    </w:p>
    <w:p w:rsidR="00EC27C6" w:rsidRPr="00A420AC" w:rsidRDefault="00BC6A71" w:rsidP="00EC27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0AC">
        <w:rPr>
          <w:rFonts w:ascii="Times New Roman" w:hAnsi="Times New Roman"/>
          <w:sz w:val="24"/>
          <w:szCs w:val="24"/>
        </w:rPr>
        <w:t>за 2020 – 2021</w:t>
      </w:r>
      <w:r w:rsidR="00EC27C6" w:rsidRPr="00A420AC">
        <w:rPr>
          <w:rFonts w:ascii="Times New Roman" w:hAnsi="Times New Roman"/>
          <w:sz w:val="24"/>
          <w:szCs w:val="24"/>
        </w:rPr>
        <w:t xml:space="preserve"> уч. г.</w:t>
      </w:r>
    </w:p>
    <w:tbl>
      <w:tblPr>
        <w:tblW w:w="548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915"/>
        <w:gridCol w:w="930"/>
        <w:gridCol w:w="995"/>
        <w:gridCol w:w="1133"/>
        <w:gridCol w:w="990"/>
        <w:gridCol w:w="993"/>
        <w:gridCol w:w="1133"/>
        <w:gridCol w:w="1278"/>
        <w:gridCol w:w="709"/>
      </w:tblGrid>
      <w:tr w:rsidR="00BC6A71" w:rsidRPr="00A420AC" w:rsidTr="00A53E2B">
        <w:trPr>
          <w:trHeight w:val="96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класс,</w:t>
            </w: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учитель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Общее</w:t>
            </w: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 xml:space="preserve"> кол-во</w:t>
            </w: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уч-ся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«5»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с одной</w:t>
            </w: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«4»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«4» и «5»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с одной</w:t>
            </w: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«3»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«4» и «3»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ind w:left="-13" w:right="-66"/>
              <w:jc w:val="both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«2»</w:t>
            </w:r>
          </w:p>
          <w:p w:rsidR="00BC6A71" w:rsidRPr="00A420AC" w:rsidRDefault="00BC6A71" w:rsidP="00A53E2B">
            <w:pPr>
              <w:ind w:left="-13" w:right="-66"/>
              <w:jc w:val="both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 xml:space="preserve">Ф.И.О. </w:t>
            </w:r>
          </w:p>
          <w:p w:rsidR="00BC6A71" w:rsidRPr="00A420AC" w:rsidRDefault="00BC6A71" w:rsidP="00A53E2B">
            <w:pPr>
              <w:ind w:left="-13" w:right="-66"/>
              <w:jc w:val="both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уч-ся</w:t>
            </w:r>
          </w:p>
          <w:p w:rsidR="00BC6A71" w:rsidRPr="00A420AC" w:rsidRDefault="00BC6A71" w:rsidP="00A53E2B">
            <w:pPr>
              <w:ind w:left="-13" w:right="-66"/>
              <w:jc w:val="both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предмет,</w:t>
            </w:r>
          </w:p>
          <w:p w:rsidR="00BC6A71" w:rsidRPr="00A420AC" w:rsidRDefault="00BC6A71" w:rsidP="00A53E2B">
            <w:pPr>
              <w:ind w:left="-13" w:right="-66"/>
              <w:jc w:val="both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причина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Качество</w:t>
            </w:r>
          </w:p>
          <w:p w:rsidR="00BC6A71" w:rsidRPr="00A420AC" w:rsidRDefault="00BC6A71" w:rsidP="00A53E2B">
            <w:pPr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знаний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Прим</w:t>
            </w:r>
            <w:r w:rsidRPr="00A420AC">
              <w:rPr>
                <w:rFonts w:ascii="Times New Roman" w:hAnsi="Times New Roman"/>
              </w:rPr>
              <w:t>е</w:t>
            </w:r>
            <w:r w:rsidRPr="00A420AC">
              <w:rPr>
                <w:rFonts w:ascii="Times New Roman" w:hAnsi="Times New Roman"/>
              </w:rPr>
              <w:t>ч</w:t>
            </w:r>
            <w:r w:rsidRPr="00A420AC">
              <w:rPr>
                <w:rFonts w:ascii="Times New Roman" w:hAnsi="Times New Roman"/>
              </w:rPr>
              <w:t>а</w:t>
            </w:r>
            <w:r w:rsidRPr="00A420AC">
              <w:rPr>
                <w:rFonts w:ascii="Times New Roman" w:hAnsi="Times New Roman"/>
              </w:rPr>
              <w:t>ние</w:t>
            </w:r>
          </w:p>
        </w:tc>
      </w:tr>
      <w:tr w:rsidR="00BC6A71" w:rsidRPr="00A420AC" w:rsidTr="00A53E2B">
        <w:trPr>
          <w:trHeight w:val="96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2-а Кудря</w:t>
            </w:r>
            <w:r w:rsidRPr="00A420AC">
              <w:rPr>
                <w:rFonts w:ascii="Times New Roman" w:hAnsi="Times New Roman"/>
              </w:rPr>
              <w:t>в</w:t>
            </w:r>
            <w:r w:rsidRPr="00A420AC">
              <w:rPr>
                <w:rFonts w:ascii="Times New Roman" w:hAnsi="Times New Roman"/>
              </w:rPr>
              <w:t>цева Н.С.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27 чел.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5 чел. – 19%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3 чел. – 11 %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14 чел. – 52 %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1 чел. – 3 %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4 чел.- 15 %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ind w:left="-13" w:right="-66"/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81,4%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rPr>
                <w:rFonts w:ascii="Times New Roman" w:hAnsi="Times New Roman"/>
              </w:rPr>
            </w:pPr>
          </w:p>
        </w:tc>
      </w:tr>
      <w:tr w:rsidR="00BC6A71" w:rsidRPr="00A420AC" w:rsidTr="00A53E2B">
        <w:trPr>
          <w:trHeight w:val="96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 xml:space="preserve">2-б </w:t>
            </w:r>
            <w:proofErr w:type="spellStart"/>
            <w:r w:rsidRPr="00A420AC">
              <w:rPr>
                <w:rFonts w:ascii="Times New Roman" w:hAnsi="Times New Roman"/>
              </w:rPr>
              <w:t>Друж</w:t>
            </w:r>
            <w:r w:rsidRPr="00A420AC">
              <w:rPr>
                <w:rFonts w:ascii="Times New Roman" w:hAnsi="Times New Roman"/>
              </w:rPr>
              <w:t>и</w:t>
            </w:r>
            <w:r w:rsidRPr="00A420AC">
              <w:rPr>
                <w:rFonts w:ascii="Times New Roman" w:hAnsi="Times New Roman"/>
              </w:rPr>
              <w:t>лова</w:t>
            </w:r>
            <w:proofErr w:type="spellEnd"/>
            <w:r w:rsidRPr="00A420AC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27 чел.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3 чел. – 11%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1 чел.- 3 %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21 чел. – 78%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2 чел. – 6 %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ind w:left="-13" w:right="-66"/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92,5%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rPr>
                <w:rFonts w:ascii="Times New Roman" w:hAnsi="Times New Roman"/>
              </w:rPr>
            </w:pPr>
          </w:p>
        </w:tc>
      </w:tr>
      <w:tr w:rsidR="00BC6A71" w:rsidRPr="00A420AC" w:rsidTr="00A53E2B">
        <w:trPr>
          <w:trHeight w:val="96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lastRenderedPageBreak/>
              <w:t>2-в Корш</w:t>
            </w:r>
            <w:r w:rsidRPr="00A420AC">
              <w:rPr>
                <w:rFonts w:ascii="Times New Roman" w:hAnsi="Times New Roman"/>
              </w:rPr>
              <w:t>у</w:t>
            </w:r>
            <w:r w:rsidRPr="00A420AC">
              <w:rPr>
                <w:rFonts w:ascii="Times New Roman" w:hAnsi="Times New Roman"/>
              </w:rPr>
              <w:t>нова А.Н.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22 чел.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2 чел.- 9 %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3 чел.-17%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8 чел. – 36 %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1 чел.- 4 %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8 чел.- 36%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ind w:left="-13" w:right="-66"/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59%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rPr>
                <w:rFonts w:ascii="Times New Roman" w:hAnsi="Times New Roman"/>
              </w:rPr>
            </w:pPr>
          </w:p>
        </w:tc>
      </w:tr>
      <w:tr w:rsidR="00BC6A71" w:rsidRPr="00A420AC" w:rsidTr="00A53E2B">
        <w:trPr>
          <w:trHeight w:val="96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3-а</w:t>
            </w: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Железнова Ю.Г.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24 чел.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3 чел. – 12%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3 чел. – 12 %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7 чел. – 29 %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4 чел. – 17 %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7 чел.- 29%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ind w:left="-13" w:right="-66"/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54 %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rPr>
                <w:rFonts w:ascii="Times New Roman" w:hAnsi="Times New Roman"/>
              </w:rPr>
            </w:pPr>
          </w:p>
        </w:tc>
      </w:tr>
      <w:tr w:rsidR="00BC6A71" w:rsidRPr="00A420AC" w:rsidTr="00A53E2B">
        <w:trPr>
          <w:trHeight w:val="96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3-б</w:t>
            </w: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Гусева М.Г.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31 чел.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6 чел. – 19%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2 чел.- 6 %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13 чел.- 42%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2 чел.- 6%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8 чел.- 25%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ind w:left="-13" w:right="-66"/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67,7 %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rPr>
                <w:rFonts w:ascii="Times New Roman" w:hAnsi="Times New Roman"/>
              </w:rPr>
            </w:pPr>
          </w:p>
        </w:tc>
      </w:tr>
      <w:tr w:rsidR="00BC6A71" w:rsidRPr="00A420AC" w:rsidTr="00A53E2B">
        <w:trPr>
          <w:trHeight w:val="52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4-а</w:t>
            </w:r>
          </w:p>
          <w:p w:rsidR="00BC6A71" w:rsidRPr="00A420AC" w:rsidRDefault="00BC6A71" w:rsidP="00A53E2B">
            <w:pPr>
              <w:ind w:left="-113"/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Давыдова Т.Е.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23 чел.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4 чел.- 17%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ind w:left="-60" w:firstLine="60"/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1 чел. – 4 %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10 чел. –43%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4 чел.-17 %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4 чел.-17%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65,2 %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</w:p>
        </w:tc>
      </w:tr>
      <w:tr w:rsidR="00BC6A71" w:rsidRPr="00A420AC" w:rsidTr="00A53E2B">
        <w:trPr>
          <w:trHeight w:val="54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4-б</w:t>
            </w: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420AC">
              <w:rPr>
                <w:rFonts w:ascii="Times New Roman" w:hAnsi="Times New Roman"/>
              </w:rPr>
              <w:t>Сушина</w:t>
            </w:r>
            <w:proofErr w:type="spellEnd"/>
            <w:r w:rsidRPr="00A420AC">
              <w:rPr>
                <w:rFonts w:ascii="Times New Roman" w:hAnsi="Times New Roman"/>
              </w:rPr>
              <w:t xml:space="preserve"> М.Ю.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24 чел.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2 чел. – 8 %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15 чел. -63%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1 чел. -4 %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6 чел.- 25%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70,8 %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</w:p>
        </w:tc>
      </w:tr>
      <w:tr w:rsidR="00BC6A71" w:rsidRPr="00A420AC" w:rsidTr="00A53E2B">
        <w:trPr>
          <w:trHeight w:val="55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4-в</w:t>
            </w: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Смирнова Е.В.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25 чел.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2 чел.- 8 %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1 чел.- 4 %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11 чел. –44 %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1 чел. – 4 %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10чел.- 40 %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56  %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</w:p>
        </w:tc>
      </w:tr>
      <w:tr w:rsidR="00BC6A71" w:rsidRPr="00A420AC" w:rsidTr="00A53E2B">
        <w:trPr>
          <w:trHeight w:val="566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Итого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 xml:space="preserve"> 203</w:t>
            </w: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чел.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25 чел.-12 %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16 чел.-8 %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99 чел. -48 %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16 чел.-8 %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47 чел.- 23%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68,9 %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ind w:left="-95"/>
              <w:jc w:val="center"/>
              <w:rPr>
                <w:rFonts w:ascii="Times New Roman" w:hAnsi="Times New Roman"/>
              </w:rPr>
            </w:pPr>
          </w:p>
        </w:tc>
      </w:tr>
    </w:tbl>
    <w:p w:rsidR="00EC27C6" w:rsidRDefault="00EC27C6" w:rsidP="00EC27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6A71" w:rsidRPr="00EC27C6" w:rsidRDefault="00BC6A71" w:rsidP="00EC27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27C6" w:rsidRDefault="00EC27C6" w:rsidP="00EC27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27C6">
        <w:rPr>
          <w:rFonts w:ascii="Times New Roman" w:hAnsi="Times New Roman"/>
          <w:b/>
          <w:sz w:val="24"/>
          <w:szCs w:val="24"/>
        </w:rPr>
        <w:t>Успеваемость – 100 % . Качест</w:t>
      </w:r>
      <w:r w:rsidR="00BC6A71">
        <w:rPr>
          <w:rFonts w:ascii="Times New Roman" w:hAnsi="Times New Roman"/>
          <w:b/>
          <w:sz w:val="24"/>
          <w:szCs w:val="24"/>
        </w:rPr>
        <w:t>во знаний -68,9</w:t>
      </w:r>
      <w:r w:rsidRPr="00EC27C6">
        <w:rPr>
          <w:rFonts w:ascii="Times New Roman" w:hAnsi="Times New Roman"/>
          <w:b/>
          <w:sz w:val="24"/>
          <w:szCs w:val="24"/>
        </w:rPr>
        <w:t xml:space="preserve"> %</w:t>
      </w:r>
    </w:p>
    <w:p w:rsidR="00A420AC" w:rsidRPr="00EC27C6" w:rsidRDefault="00A420AC" w:rsidP="00EC27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1058"/>
        <w:gridCol w:w="1058"/>
        <w:gridCol w:w="1057"/>
        <w:gridCol w:w="1057"/>
        <w:gridCol w:w="1057"/>
        <w:gridCol w:w="1057"/>
        <w:gridCol w:w="1119"/>
        <w:gridCol w:w="1309"/>
      </w:tblGrid>
      <w:tr w:rsidR="00BC6A71" w:rsidRPr="00A420AC" w:rsidTr="00A53E2B">
        <w:trPr>
          <w:trHeight w:val="566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Общее</w:t>
            </w: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 xml:space="preserve"> кол-во</w:t>
            </w: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уч-ся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с одной</w:t>
            </w: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ind w:left="-126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«4» и «5»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с одной</w:t>
            </w: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«4» и «3»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ind w:left="-13" w:right="-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«2»</w:t>
            </w:r>
          </w:p>
          <w:p w:rsidR="00BC6A71" w:rsidRPr="00A420AC" w:rsidRDefault="00BC6A71" w:rsidP="00A53E2B">
            <w:pPr>
              <w:ind w:left="-13" w:right="-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Ф.И.О. уч-ся</w:t>
            </w:r>
          </w:p>
          <w:p w:rsidR="00BC6A71" w:rsidRPr="00A420AC" w:rsidRDefault="00BC6A71" w:rsidP="00A53E2B">
            <w:pPr>
              <w:ind w:left="-13" w:right="-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предмет,</w:t>
            </w: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причина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</w:tr>
      <w:tr w:rsidR="00BC6A71" w:rsidRPr="00A420AC" w:rsidTr="00A53E2B">
        <w:trPr>
          <w:trHeight w:val="566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 xml:space="preserve">за 2018-2019 </w:t>
            </w:r>
            <w:proofErr w:type="spellStart"/>
            <w:r w:rsidRPr="00A420AC">
              <w:rPr>
                <w:rFonts w:ascii="Times New Roman" w:hAnsi="Times New Roman"/>
                <w:sz w:val="20"/>
                <w:szCs w:val="20"/>
              </w:rPr>
              <w:t>уч.г</w:t>
            </w:r>
            <w:proofErr w:type="spellEnd"/>
            <w:r w:rsidRPr="00A420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 xml:space="preserve"> 237</w:t>
            </w: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28 чел.-11,8 %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13 чел.5,5 %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 xml:space="preserve"> 127 чел– 53,6 %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22чел.-9,3 %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46 чел.- 19,4 %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1 чел.-</w:t>
            </w: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0,4 %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71 %</w:t>
            </w:r>
          </w:p>
        </w:tc>
      </w:tr>
      <w:tr w:rsidR="00BC6A71" w:rsidRPr="00A420AC" w:rsidTr="00A53E2B">
        <w:trPr>
          <w:trHeight w:val="566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 xml:space="preserve">за 2019-2020 </w:t>
            </w:r>
            <w:proofErr w:type="spellStart"/>
            <w:r w:rsidRPr="00A420AC">
              <w:rPr>
                <w:rFonts w:ascii="Times New Roman" w:hAnsi="Times New Roman"/>
                <w:sz w:val="20"/>
                <w:szCs w:val="20"/>
              </w:rPr>
              <w:lastRenderedPageBreak/>
              <w:t>уч.г</w:t>
            </w:r>
            <w:proofErr w:type="spellEnd"/>
            <w:r w:rsidRPr="00A420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216</w:t>
            </w: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27 чел.-12,5 %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11чел.-5 %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133чел. -61,5 %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16чел.-7 %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29 чел.- 13,4%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t>79 %</w:t>
            </w:r>
          </w:p>
        </w:tc>
      </w:tr>
      <w:tr w:rsidR="00BC6A71" w:rsidRPr="00A420AC" w:rsidTr="00A53E2B">
        <w:trPr>
          <w:trHeight w:val="566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Итого за 2020-2021 </w:t>
            </w:r>
            <w:proofErr w:type="spellStart"/>
            <w:r w:rsidRPr="00A420AC">
              <w:rPr>
                <w:rFonts w:ascii="Times New Roman" w:hAnsi="Times New Roman"/>
                <w:sz w:val="20"/>
                <w:szCs w:val="20"/>
              </w:rPr>
              <w:t>уч.г</w:t>
            </w:r>
            <w:proofErr w:type="spellEnd"/>
            <w:r w:rsidRPr="00A420AC">
              <w:rPr>
                <w:rFonts w:ascii="Times New Roman" w:hAnsi="Times New Roman"/>
              </w:rPr>
              <w:t>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 xml:space="preserve"> 203</w:t>
            </w:r>
          </w:p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чел.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25 чел.-12 %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16 чел.-8 %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99 чел. -48 %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16 чел.-8 %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47 чел.- 23%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-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71" w:rsidRPr="00A420AC" w:rsidRDefault="00BC6A71" w:rsidP="00A53E2B">
            <w:pPr>
              <w:jc w:val="center"/>
              <w:rPr>
                <w:rFonts w:ascii="Times New Roman" w:hAnsi="Times New Roman"/>
              </w:rPr>
            </w:pPr>
            <w:r w:rsidRPr="00A420AC">
              <w:rPr>
                <w:rFonts w:ascii="Times New Roman" w:hAnsi="Times New Roman"/>
              </w:rPr>
              <w:t>68,9 %</w:t>
            </w:r>
          </w:p>
        </w:tc>
      </w:tr>
    </w:tbl>
    <w:p w:rsidR="00EC27C6" w:rsidRPr="00A420AC" w:rsidRDefault="00EC27C6" w:rsidP="00EC2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0AC">
        <w:rPr>
          <w:rFonts w:ascii="Times New Roman" w:hAnsi="Times New Roman"/>
          <w:sz w:val="24"/>
          <w:szCs w:val="24"/>
        </w:rPr>
        <w:tab/>
      </w:r>
    </w:p>
    <w:p w:rsidR="00A420AC" w:rsidRDefault="00A420AC" w:rsidP="00EC27C6">
      <w:pPr>
        <w:tabs>
          <w:tab w:val="left" w:pos="2552"/>
          <w:tab w:val="left" w:pos="6946"/>
          <w:tab w:val="left" w:pos="8931"/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7C6" w:rsidRPr="00EC27C6" w:rsidRDefault="00EC27C6" w:rsidP="00EC2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7C6" w:rsidRPr="00EC27C6" w:rsidRDefault="00EC27C6" w:rsidP="00EC2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7C6">
        <w:rPr>
          <w:rFonts w:ascii="Times New Roman" w:hAnsi="Times New Roman"/>
          <w:b/>
          <w:sz w:val="24"/>
          <w:szCs w:val="24"/>
        </w:rPr>
        <w:t>Сравнительный анализ</w:t>
      </w:r>
    </w:p>
    <w:p w:rsidR="00EC27C6" w:rsidRPr="00EC27C6" w:rsidRDefault="00EC27C6" w:rsidP="00EC2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7C6">
        <w:rPr>
          <w:rFonts w:ascii="Times New Roman" w:hAnsi="Times New Roman"/>
          <w:b/>
          <w:sz w:val="24"/>
          <w:szCs w:val="24"/>
        </w:rPr>
        <w:t>успеваемости и качества знаний учащихся 2-4 классов</w:t>
      </w:r>
    </w:p>
    <w:p w:rsidR="00EC27C6" w:rsidRDefault="00BC6A71" w:rsidP="00EC2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период с 2016 – 2021</w:t>
      </w:r>
      <w:r w:rsidR="00EC27C6" w:rsidRPr="00EC27C6">
        <w:rPr>
          <w:rFonts w:ascii="Times New Roman" w:hAnsi="Times New Roman"/>
          <w:b/>
          <w:sz w:val="24"/>
          <w:szCs w:val="24"/>
        </w:rPr>
        <w:t xml:space="preserve"> г.г.</w:t>
      </w:r>
      <w:r w:rsidR="008E054B">
        <w:rPr>
          <w:rFonts w:ascii="Times New Roman" w:hAnsi="Times New Roman"/>
          <w:b/>
          <w:sz w:val="24"/>
          <w:szCs w:val="24"/>
        </w:rPr>
        <w:t xml:space="preserve"> (в процентах)</w:t>
      </w:r>
    </w:p>
    <w:p w:rsidR="00BC6A71" w:rsidRPr="00EC27C6" w:rsidRDefault="007B1A70" w:rsidP="00EC2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1974">
        <w:rPr>
          <w:b/>
          <w:noProof/>
          <w:sz w:val="28"/>
          <w:szCs w:val="28"/>
        </w:rPr>
        <w:drawing>
          <wp:inline distT="0" distB="0" distL="0" distR="0">
            <wp:extent cx="6169660" cy="3417570"/>
            <wp:effectExtent l="0" t="0" r="0" b="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341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7C6" w:rsidRPr="00EC27C6" w:rsidRDefault="00EC27C6" w:rsidP="00EC2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7C6" w:rsidRPr="00EC27C6" w:rsidRDefault="00EC27C6" w:rsidP="00EC2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7C6" w:rsidRPr="00EC27C6" w:rsidRDefault="00EC27C6" w:rsidP="00EC2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7C6" w:rsidRPr="00EC27C6" w:rsidRDefault="00EC27C6" w:rsidP="00EC2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7C6" w:rsidRPr="00EC27C6" w:rsidRDefault="00EC27C6" w:rsidP="00EC27C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C27C6">
        <w:rPr>
          <w:rFonts w:ascii="Times New Roman" w:hAnsi="Times New Roman"/>
          <w:sz w:val="24"/>
          <w:szCs w:val="24"/>
        </w:rPr>
        <w:t xml:space="preserve">Рассмотрев диаграммы успеваемости и качества знаний за 5 предыдущих учебных лет, можно отметить скачкообразный уровень показателей качества знаний, то увеличение, то уменьшение. </w:t>
      </w:r>
    </w:p>
    <w:p w:rsidR="00EC27C6" w:rsidRPr="00EC27C6" w:rsidRDefault="007B1A70" w:rsidP="00EC27C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71974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046470" cy="4046220"/>
            <wp:effectExtent l="0" t="0" r="0" b="0"/>
            <wp:docPr id="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7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7C6" w:rsidRPr="00EC27C6" w:rsidRDefault="00EC27C6" w:rsidP="00EC2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A71" w:rsidRPr="00DC5E26" w:rsidRDefault="00BC6A71" w:rsidP="00BC6A71">
      <w:pPr>
        <w:jc w:val="both"/>
        <w:rPr>
          <w:rFonts w:ascii="Times New Roman" w:hAnsi="Times New Roman"/>
          <w:sz w:val="24"/>
          <w:szCs w:val="24"/>
        </w:rPr>
      </w:pPr>
      <w:r w:rsidRPr="00DC5E26">
        <w:rPr>
          <w:rFonts w:ascii="Times New Roman" w:hAnsi="Times New Roman"/>
          <w:sz w:val="24"/>
          <w:szCs w:val="24"/>
        </w:rPr>
        <w:t>Анализируя диаграмму успеваемости и качества знаний по отдельным предметам: мат</w:t>
      </w:r>
      <w:r w:rsidRPr="00DC5E26">
        <w:rPr>
          <w:rFonts w:ascii="Times New Roman" w:hAnsi="Times New Roman"/>
          <w:sz w:val="24"/>
          <w:szCs w:val="24"/>
        </w:rPr>
        <w:t>е</w:t>
      </w:r>
      <w:r w:rsidRPr="00DC5E26">
        <w:rPr>
          <w:rFonts w:ascii="Times New Roman" w:hAnsi="Times New Roman"/>
          <w:sz w:val="24"/>
          <w:szCs w:val="24"/>
        </w:rPr>
        <w:t>матике, русскому языку, литературному чтению, окружающему миру, английскому языку отметим, что качество знаний ниже, в сравнении с другими предметами по русскому яз</w:t>
      </w:r>
      <w:r w:rsidRPr="00DC5E26">
        <w:rPr>
          <w:rFonts w:ascii="Times New Roman" w:hAnsi="Times New Roman"/>
          <w:sz w:val="24"/>
          <w:szCs w:val="24"/>
        </w:rPr>
        <w:t>ы</w:t>
      </w:r>
      <w:r w:rsidRPr="00DC5E26">
        <w:rPr>
          <w:rFonts w:ascii="Times New Roman" w:hAnsi="Times New Roman"/>
          <w:sz w:val="24"/>
          <w:szCs w:val="24"/>
        </w:rPr>
        <w:t xml:space="preserve">ку – 75%, самый высокий показатель по литературному чтению – 98% и окружающему миру – 95%; </w:t>
      </w:r>
    </w:p>
    <w:p w:rsidR="00EC27C6" w:rsidRPr="00DC5E26" w:rsidRDefault="00BC6A71" w:rsidP="00BC6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E26">
        <w:rPr>
          <w:rFonts w:ascii="Times New Roman" w:hAnsi="Times New Roman"/>
          <w:b/>
          <w:sz w:val="24"/>
          <w:szCs w:val="24"/>
        </w:rPr>
        <w:t xml:space="preserve">Вывод: </w:t>
      </w:r>
      <w:r w:rsidRPr="00DC5E26">
        <w:rPr>
          <w:rFonts w:ascii="Times New Roman" w:hAnsi="Times New Roman"/>
          <w:sz w:val="24"/>
          <w:szCs w:val="24"/>
        </w:rPr>
        <w:t>на конец учебного года 25 человек – отличники учёбы, 16 человек – имеют одну четвёрку, 16 человек – по одной тройке, поэтому есть резервы повышения качества зн</w:t>
      </w:r>
      <w:r w:rsidRPr="00DC5E26">
        <w:rPr>
          <w:rFonts w:ascii="Times New Roman" w:hAnsi="Times New Roman"/>
          <w:sz w:val="24"/>
          <w:szCs w:val="24"/>
        </w:rPr>
        <w:t>а</w:t>
      </w:r>
      <w:r w:rsidRPr="00DC5E26">
        <w:rPr>
          <w:rFonts w:ascii="Times New Roman" w:hAnsi="Times New Roman"/>
          <w:sz w:val="24"/>
          <w:szCs w:val="24"/>
        </w:rPr>
        <w:t>ний.17 учащихся 2-4 классов получили похвальные листы.</w:t>
      </w:r>
    </w:p>
    <w:p w:rsidR="00A67199" w:rsidRPr="00DC5E26" w:rsidRDefault="00A67199" w:rsidP="00BC6A71">
      <w:pPr>
        <w:jc w:val="both"/>
        <w:rPr>
          <w:rFonts w:ascii="Times New Roman" w:hAnsi="Times New Roman"/>
          <w:b/>
          <w:sz w:val="24"/>
          <w:szCs w:val="24"/>
        </w:rPr>
      </w:pPr>
    </w:p>
    <w:p w:rsidR="00BC6A71" w:rsidRPr="00DC5E26" w:rsidRDefault="00BC6A71" w:rsidP="00BC6A71">
      <w:pPr>
        <w:jc w:val="both"/>
        <w:rPr>
          <w:rFonts w:ascii="Times New Roman" w:hAnsi="Times New Roman"/>
          <w:b/>
          <w:sz w:val="24"/>
          <w:szCs w:val="24"/>
        </w:rPr>
      </w:pPr>
      <w:r w:rsidRPr="00DC5E26">
        <w:rPr>
          <w:rFonts w:ascii="Times New Roman" w:hAnsi="Times New Roman"/>
          <w:b/>
          <w:sz w:val="24"/>
          <w:szCs w:val="24"/>
        </w:rPr>
        <w:t>Работа с документами</w:t>
      </w:r>
    </w:p>
    <w:p w:rsidR="00BC6A71" w:rsidRPr="00DC5E26" w:rsidRDefault="00A67199" w:rsidP="00BC6A71">
      <w:pPr>
        <w:jc w:val="both"/>
        <w:rPr>
          <w:rFonts w:ascii="Times New Roman" w:hAnsi="Times New Roman"/>
          <w:sz w:val="24"/>
          <w:szCs w:val="24"/>
        </w:rPr>
      </w:pPr>
      <w:r w:rsidRPr="00DC5E26">
        <w:rPr>
          <w:rFonts w:ascii="Times New Roman" w:hAnsi="Times New Roman"/>
          <w:sz w:val="24"/>
          <w:szCs w:val="24"/>
        </w:rPr>
        <w:t>а) П</w:t>
      </w:r>
      <w:r w:rsidR="00BC6A71" w:rsidRPr="00DC5E26">
        <w:rPr>
          <w:rFonts w:ascii="Times New Roman" w:hAnsi="Times New Roman"/>
          <w:sz w:val="24"/>
          <w:szCs w:val="24"/>
        </w:rPr>
        <w:t xml:space="preserve">роверкой   установлено соблюдение орфографического режима в </w:t>
      </w:r>
      <w:r w:rsidR="00BC6A71" w:rsidRPr="00DC5E26">
        <w:rPr>
          <w:rFonts w:ascii="Times New Roman" w:hAnsi="Times New Roman"/>
          <w:sz w:val="24"/>
          <w:szCs w:val="24"/>
          <w:u w:val="single"/>
        </w:rPr>
        <w:t xml:space="preserve">рабочих </w:t>
      </w:r>
      <w:r w:rsidR="00BC6A71" w:rsidRPr="00DC5E26">
        <w:rPr>
          <w:rFonts w:ascii="Times New Roman" w:hAnsi="Times New Roman"/>
          <w:sz w:val="24"/>
          <w:szCs w:val="24"/>
        </w:rPr>
        <w:t>и контрол</w:t>
      </w:r>
      <w:r w:rsidR="00BC6A71" w:rsidRPr="00DC5E26">
        <w:rPr>
          <w:rFonts w:ascii="Times New Roman" w:hAnsi="Times New Roman"/>
          <w:sz w:val="24"/>
          <w:szCs w:val="24"/>
        </w:rPr>
        <w:t>ь</w:t>
      </w:r>
      <w:r w:rsidR="00BC6A71" w:rsidRPr="00DC5E26">
        <w:rPr>
          <w:rFonts w:ascii="Times New Roman" w:hAnsi="Times New Roman"/>
          <w:sz w:val="24"/>
          <w:szCs w:val="24"/>
        </w:rPr>
        <w:t>ных тетрадях, соблю</w:t>
      </w:r>
      <w:r w:rsidRPr="00DC5E26">
        <w:rPr>
          <w:rFonts w:ascii="Times New Roman" w:hAnsi="Times New Roman"/>
          <w:sz w:val="24"/>
          <w:szCs w:val="24"/>
        </w:rPr>
        <w:t>дается график контрольных работ.</w:t>
      </w:r>
    </w:p>
    <w:p w:rsidR="00BC6A71" w:rsidRPr="00DC5E26" w:rsidRDefault="00A67199" w:rsidP="00BC6A71">
      <w:pPr>
        <w:jc w:val="both"/>
        <w:rPr>
          <w:rFonts w:ascii="Times New Roman" w:hAnsi="Times New Roman"/>
          <w:sz w:val="24"/>
          <w:szCs w:val="24"/>
        </w:rPr>
      </w:pPr>
      <w:r w:rsidRPr="00DC5E26">
        <w:rPr>
          <w:rFonts w:ascii="Times New Roman" w:hAnsi="Times New Roman"/>
          <w:sz w:val="24"/>
          <w:szCs w:val="24"/>
        </w:rPr>
        <w:t>б) А</w:t>
      </w:r>
      <w:r w:rsidR="00BC6A71" w:rsidRPr="00DC5E26">
        <w:rPr>
          <w:rFonts w:ascii="Times New Roman" w:hAnsi="Times New Roman"/>
          <w:sz w:val="24"/>
          <w:szCs w:val="24"/>
        </w:rPr>
        <w:t>нализ классных журналов показал, что обязательный минимум содержания образов</w:t>
      </w:r>
      <w:r w:rsidR="00BC6A71" w:rsidRPr="00DC5E26">
        <w:rPr>
          <w:rFonts w:ascii="Times New Roman" w:hAnsi="Times New Roman"/>
          <w:sz w:val="24"/>
          <w:szCs w:val="24"/>
        </w:rPr>
        <w:t>а</w:t>
      </w:r>
      <w:r w:rsidRPr="00DC5E26">
        <w:rPr>
          <w:rFonts w:ascii="Times New Roman" w:hAnsi="Times New Roman"/>
          <w:sz w:val="24"/>
          <w:szCs w:val="24"/>
        </w:rPr>
        <w:t>ния выполнен. П</w:t>
      </w:r>
      <w:r w:rsidR="00BC6A71" w:rsidRPr="00DC5E26">
        <w:rPr>
          <w:rFonts w:ascii="Times New Roman" w:hAnsi="Times New Roman"/>
          <w:sz w:val="24"/>
          <w:szCs w:val="24"/>
        </w:rPr>
        <w:t>рактическая часть образовательных компонентов выполнялась согласно календа</w:t>
      </w:r>
      <w:r w:rsidR="00DC5E26" w:rsidRPr="00DC5E26">
        <w:rPr>
          <w:rFonts w:ascii="Times New Roman" w:hAnsi="Times New Roman"/>
          <w:sz w:val="24"/>
          <w:szCs w:val="24"/>
        </w:rPr>
        <w:t>рно-тематическому планированию. У</w:t>
      </w:r>
      <w:r w:rsidR="00BC6A71" w:rsidRPr="00DC5E26">
        <w:rPr>
          <w:rFonts w:ascii="Times New Roman" w:hAnsi="Times New Roman"/>
          <w:sz w:val="24"/>
          <w:szCs w:val="24"/>
        </w:rPr>
        <w:t>ровень недельной учебной нагрузки на уч</w:t>
      </w:r>
      <w:r w:rsidR="00BC6A71" w:rsidRPr="00DC5E26">
        <w:rPr>
          <w:rFonts w:ascii="Times New Roman" w:hAnsi="Times New Roman"/>
          <w:sz w:val="24"/>
          <w:szCs w:val="24"/>
        </w:rPr>
        <w:t>е</w:t>
      </w:r>
      <w:r w:rsidR="00BC6A71" w:rsidRPr="00DC5E26">
        <w:rPr>
          <w:rFonts w:ascii="Times New Roman" w:hAnsi="Times New Roman"/>
          <w:sz w:val="24"/>
          <w:szCs w:val="24"/>
        </w:rPr>
        <w:t>ника не п</w:t>
      </w:r>
      <w:r w:rsidR="00DC5E26" w:rsidRPr="00DC5E26">
        <w:rPr>
          <w:rFonts w:ascii="Times New Roman" w:hAnsi="Times New Roman"/>
          <w:sz w:val="24"/>
          <w:szCs w:val="24"/>
        </w:rPr>
        <w:t>ревышал предельно допустимого. К</w:t>
      </w:r>
      <w:r w:rsidR="00BC6A71" w:rsidRPr="00DC5E26">
        <w:rPr>
          <w:rFonts w:ascii="Times New Roman" w:hAnsi="Times New Roman"/>
          <w:sz w:val="24"/>
          <w:szCs w:val="24"/>
        </w:rPr>
        <w:t>лассным руководителям рекомендовано а</w:t>
      </w:r>
      <w:r w:rsidR="00BC6A71" w:rsidRPr="00DC5E26">
        <w:rPr>
          <w:rFonts w:ascii="Times New Roman" w:hAnsi="Times New Roman"/>
          <w:sz w:val="24"/>
          <w:szCs w:val="24"/>
        </w:rPr>
        <w:t>к</w:t>
      </w:r>
      <w:r w:rsidR="00BC6A71" w:rsidRPr="00DC5E26">
        <w:rPr>
          <w:rFonts w:ascii="Times New Roman" w:hAnsi="Times New Roman"/>
          <w:sz w:val="24"/>
          <w:szCs w:val="24"/>
        </w:rPr>
        <w:t>куратнее вести записи в</w:t>
      </w:r>
      <w:r w:rsidR="00DC5E26" w:rsidRPr="00DC5E26">
        <w:rPr>
          <w:rFonts w:ascii="Times New Roman" w:hAnsi="Times New Roman"/>
          <w:sz w:val="24"/>
          <w:szCs w:val="24"/>
        </w:rPr>
        <w:t xml:space="preserve"> журнале, не делать исправлений.</w:t>
      </w:r>
    </w:p>
    <w:p w:rsidR="00261042" w:rsidRPr="007E76A4" w:rsidRDefault="00DC5E26" w:rsidP="007E76A4">
      <w:pPr>
        <w:jc w:val="both"/>
        <w:rPr>
          <w:rFonts w:ascii="Times New Roman" w:hAnsi="Times New Roman"/>
          <w:sz w:val="28"/>
          <w:szCs w:val="28"/>
        </w:rPr>
      </w:pPr>
      <w:r w:rsidRPr="00DC5E26">
        <w:rPr>
          <w:rFonts w:ascii="Times New Roman" w:hAnsi="Times New Roman"/>
          <w:sz w:val="24"/>
          <w:szCs w:val="24"/>
        </w:rPr>
        <w:t>в) П</w:t>
      </w:r>
      <w:r w:rsidR="00BC6A71" w:rsidRPr="00DC5E26">
        <w:rPr>
          <w:rFonts w:ascii="Times New Roman" w:hAnsi="Times New Roman"/>
          <w:sz w:val="24"/>
          <w:szCs w:val="24"/>
        </w:rPr>
        <w:t>ри проверке дневников учащихся 2-4-х классов установлено: требовательнее отн</w:t>
      </w:r>
      <w:r w:rsidR="00BC6A71" w:rsidRPr="00DC5E26">
        <w:rPr>
          <w:rFonts w:ascii="Times New Roman" w:hAnsi="Times New Roman"/>
          <w:sz w:val="24"/>
          <w:szCs w:val="24"/>
        </w:rPr>
        <w:t>е</w:t>
      </w:r>
      <w:r w:rsidR="00BC6A71" w:rsidRPr="00DC5E26">
        <w:rPr>
          <w:rFonts w:ascii="Times New Roman" w:hAnsi="Times New Roman"/>
          <w:sz w:val="24"/>
          <w:szCs w:val="24"/>
        </w:rPr>
        <w:t>стись к оформлению учащимися дневников, классным руководителям исправлять орф</w:t>
      </w:r>
      <w:r w:rsidR="00BC6A71" w:rsidRPr="00DC5E26">
        <w:rPr>
          <w:rFonts w:ascii="Times New Roman" w:hAnsi="Times New Roman"/>
          <w:sz w:val="24"/>
          <w:szCs w:val="24"/>
        </w:rPr>
        <w:t>о</w:t>
      </w:r>
      <w:r w:rsidR="00BC6A71" w:rsidRPr="00DC5E26">
        <w:rPr>
          <w:rFonts w:ascii="Times New Roman" w:hAnsi="Times New Roman"/>
          <w:sz w:val="24"/>
          <w:szCs w:val="24"/>
        </w:rPr>
        <w:t xml:space="preserve">графические ошибки, допущенные учащимися в названиях предметов, в записи домашних заданий; обратить внимание на своевременное заполнение дневников (домашние задания, объявления). </w:t>
      </w:r>
    </w:p>
    <w:p w:rsidR="00261042" w:rsidRPr="00DC5E26" w:rsidRDefault="00261042" w:rsidP="001E6B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6B82" w:rsidRDefault="001E6B82" w:rsidP="001E6B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526DC">
        <w:rPr>
          <w:rFonts w:ascii="Times New Roman" w:hAnsi="Times New Roman"/>
          <w:b/>
          <w:color w:val="000000"/>
          <w:sz w:val="24"/>
          <w:szCs w:val="24"/>
        </w:rPr>
        <w:t>9. МЕТОДИЧЕСКАЯ РАБОТА</w:t>
      </w:r>
    </w:p>
    <w:p w:rsidR="00DC5E26" w:rsidRPr="006526DC" w:rsidRDefault="00DC5E26" w:rsidP="001E6B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6B82" w:rsidRPr="00C45D25" w:rsidRDefault="001E6B82" w:rsidP="001E6B82">
      <w:pPr>
        <w:tabs>
          <w:tab w:val="left" w:pos="1178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45D25">
        <w:rPr>
          <w:rFonts w:ascii="Times New Roman" w:hAnsi="Times New Roman"/>
          <w:sz w:val="24"/>
          <w:szCs w:val="24"/>
        </w:rPr>
        <w:t>В муниципальном общеобразовательном учреждении «Начальная общеобразовател</w:t>
      </w:r>
      <w:r w:rsidRPr="00C45D25">
        <w:rPr>
          <w:rFonts w:ascii="Times New Roman" w:hAnsi="Times New Roman"/>
          <w:sz w:val="24"/>
          <w:szCs w:val="24"/>
        </w:rPr>
        <w:t>ь</w:t>
      </w:r>
      <w:r w:rsidRPr="00C45D25">
        <w:rPr>
          <w:rFonts w:ascii="Times New Roman" w:hAnsi="Times New Roman"/>
          <w:sz w:val="24"/>
          <w:szCs w:val="24"/>
        </w:rPr>
        <w:t>ная школа № 18» действует методическое объединение учителей начальных классов.</w:t>
      </w:r>
    </w:p>
    <w:p w:rsidR="001E6B82" w:rsidRPr="00C45D25" w:rsidRDefault="001E6B82" w:rsidP="001E6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D25" w:rsidRDefault="001E6B82" w:rsidP="00A26A3B">
      <w:pPr>
        <w:rPr>
          <w:rFonts w:ascii="Times New Roman" w:hAnsi="Times New Roman"/>
          <w:sz w:val="24"/>
          <w:szCs w:val="24"/>
        </w:rPr>
      </w:pPr>
      <w:r w:rsidRPr="00591D3C">
        <w:rPr>
          <w:rFonts w:ascii="Times New Roman" w:hAnsi="Times New Roman"/>
          <w:b/>
          <w:sz w:val="24"/>
          <w:szCs w:val="24"/>
        </w:rPr>
        <w:t>Тема методического объединения учителей начальных классов в 20</w:t>
      </w:r>
      <w:r w:rsidR="00A26A3B" w:rsidRPr="00591D3C">
        <w:rPr>
          <w:rFonts w:ascii="Times New Roman" w:hAnsi="Times New Roman"/>
          <w:b/>
          <w:sz w:val="24"/>
          <w:szCs w:val="24"/>
        </w:rPr>
        <w:t>20</w:t>
      </w:r>
      <w:r w:rsidR="00AA72D9" w:rsidRPr="00591D3C">
        <w:rPr>
          <w:rFonts w:ascii="Times New Roman" w:hAnsi="Times New Roman"/>
          <w:b/>
          <w:sz w:val="24"/>
          <w:szCs w:val="24"/>
        </w:rPr>
        <w:t>-202</w:t>
      </w:r>
      <w:r w:rsidR="00A26A3B" w:rsidRPr="00591D3C">
        <w:rPr>
          <w:rFonts w:ascii="Times New Roman" w:hAnsi="Times New Roman"/>
          <w:b/>
          <w:sz w:val="24"/>
          <w:szCs w:val="24"/>
        </w:rPr>
        <w:t>1</w:t>
      </w:r>
      <w:r w:rsidRPr="00591D3C">
        <w:rPr>
          <w:rFonts w:ascii="Times New Roman" w:hAnsi="Times New Roman"/>
          <w:b/>
          <w:sz w:val="24"/>
          <w:szCs w:val="24"/>
        </w:rPr>
        <w:t xml:space="preserve"> учебном году: </w:t>
      </w:r>
      <w:r w:rsidR="00C45D25" w:rsidRPr="00591D3C">
        <w:rPr>
          <w:rFonts w:ascii="Times New Roman" w:hAnsi="Times New Roman"/>
          <w:bCs/>
          <w:sz w:val="24"/>
          <w:szCs w:val="24"/>
        </w:rPr>
        <w:t>«</w:t>
      </w:r>
      <w:r w:rsidR="00A26A3B" w:rsidRPr="00591D3C">
        <w:rPr>
          <w:rFonts w:ascii="Times New Roman" w:hAnsi="Times New Roman"/>
          <w:sz w:val="24"/>
          <w:szCs w:val="24"/>
        </w:rPr>
        <w:t>Реализация педагогических условий, обеспечивающих формирование функци</w:t>
      </w:r>
      <w:r w:rsidR="00A26A3B" w:rsidRPr="00591D3C">
        <w:rPr>
          <w:rFonts w:ascii="Times New Roman" w:hAnsi="Times New Roman"/>
          <w:sz w:val="24"/>
          <w:szCs w:val="24"/>
        </w:rPr>
        <w:t>о</w:t>
      </w:r>
      <w:r w:rsidR="00A26A3B" w:rsidRPr="00591D3C">
        <w:rPr>
          <w:rFonts w:ascii="Times New Roman" w:hAnsi="Times New Roman"/>
          <w:sz w:val="24"/>
          <w:szCs w:val="24"/>
        </w:rPr>
        <w:t>нальной грамотности как основы развития учебно-познавательной компетентности школьников в начальных классах».</w:t>
      </w:r>
    </w:p>
    <w:p w:rsidR="00591D3C" w:rsidRPr="00591D3C" w:rsidRDefault="00591D3C" w:rsidP="00A26A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2"/>
        <w:gridCol w:w="3785"/>
        <w:gridCol w:w="2566"/>
      </w:tblGrid>
      <w:tr w:rsidR="00AA72D9" w:rsidRPr="00591D3C" w:rsidTr="00591D3C">
        <w:trPr>
          <w:trHeight w:val="609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 xml:space="preserve">        Ф.И.О. исполн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и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AA72D9" w:rsidRPr="00591D3C" w:rsidTr="00591D3C">
        <w:trPr>
          <w:trHeight w:val="1531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A72D9" w:rsidP="00AA72D9">
            <w:pPr>
              <w:numPr>
                <w:ilvl w:val="0"/>
                <w:numId w:val="6"/>
              </w:numPr>
              <w:spacing w:after="0" w:line="240" w:lineRule="auto"/>
              <w:ind w:left="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1.Создание условий для повышения професси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о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нальной квалификации учителей.</w:t>
            </w:r>
          </w:p>
          <w:p w:rsidR="00AA72D9" w:rsidRPr="00591D3C" w:rsidRDefault="00AA72D9" w:rsidP="00AA72D9">
            <w:pPr>
              <w:numPr>
                <w:ilvl w:val="0"/>
                <w:numId w:val="6"/>
              </w:numPr>
              <w:spacing w:after="0" w:line="240" w:lineRule="auto"/>
              <w:ind w:left="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Pr="00591D3C" w:rsidRDefault="00AA72D9" w:rsidP="00AA72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26A3B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1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>.Работа учителей – наставников.</w:t>
            </w: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Pr="00591D3C" w:rsidRDefault="00A26A3B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2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>.Взаимопосещение уроков, о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>б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>мен педагогическим опытом.</w:t>
            </w: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Pr="00591D3C" w:rsidRDefault="00A26A3B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3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>.Прохождение курсов КП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26A3B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1.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 xml:space="preserve"> Гусева М.Г., </w:t>
            </w:r>
            <w:proofErr w:type="spellStart"/>
            <w:r w:rsidR="00AA72D9" w:rsidRPr="00591D3C">
              <w:rPr>
                <w:rFonts w:ascii="Times New Roman" w:hAnsi="Times New Roman"/>
                <w:sz w:val="24"/>
                <w:szCs w:val="24"/>
              </w:rPr>
              <w:t>Суш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>и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AA72D9" w:rsidRPr="00591D3C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Pr="00591D3C" w:rsidRDefault="00A26A3B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2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>.Учителя начальных классов</w:t>
            </w:r>
            <w:r w:rsidR="00D7481A">
              <w:rPr>
                <w:rFonts w:ascii="Times New Roman" w:hAnsi="Times New Roman"/>
                <w:sz w:val="24"/>
                <w:szCs w:val="24"/>
              </w:rPr>
              <w:t>, администр</w:t>
            </w:r>
            <w:r w:rsidR="00D7481A">
              <w:rPr>
                <w:rFonts w:ascii="Times New Roman" w:hAnsi="Times New Roman"/>
                <w:sz w:val="24"/>
                <w:szCs w:val="24"/>
              </w:rPr>
              <w:t>а</w:t>
            </w:r>
            <w:r w:rsidR="00D7481A">
              <w:rPr>
                <w:rFonts w:ascii="Times New Roman" w:hAnsi="Times New Roman"/>
                <w:sz w:val="24"/>
                <w:szCs w:val="24"/>
              </w:rPr>
              <w:t>ция школы.</w:t>
            </w:r>
          </w:p>
          <w:p w:rsidR="00AA72D9" w:rsidRPr="00591D3C" w:rsidRDefault="00A26A3B" w:rsidP="00D74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3.</w:t>
            </w:r>
            <w:r w:rsidR="000B123D" w:rsidRPr="00591D3C">
              <w:rPr>
                <w:rFonts w:ascii="Times New Roman" w:hAnsi="Times New Roman"/>
                <w:sz w:val="24"/>
                <w:szCs w:val="24"/>
              </w:rPr>
              <w:t xml:space="preserve"> Иваненко Т.В., Д</w:t>
            </w:r>
            <w:r w:rsidR="000B123D" w:rsidRPr="00591D3C">
              <w:rPr>
                <w:rFonts w:ascii="Times New Roman" w:hAnsi="Times New Roman"/>
                <w:sz w:val="24"/>
                <w:szCs w:val="24"/>
              </w:rPr>
              <w:t>а</w:t>
            </w:r>
            <w:r w:rsidR="000B123D" w:rsidRPr="00591D3C">
              <w:rPr>
                <w:rFonts w:ascii="Times New Roman" w:hAnsi="Times New Roman"/>
                <w:sz w:val="24"/>
                <w:szCs w:val="24"/>
              </w:rPr>
              <w:t>выдова Т.Е., Смирн</w:t>
            </w:r>
            <w:r w:rsidR="000B123D" w:rsidRPr="00591D3C">
              <w:rPr>
                <w:rFonts w:ascii="Times New Roman" w:hAnsi="Times New Roman"/>
                <w:sz w:val="24"/>
                <w:szCs w:val="24"/>
              </w:rPr>
              <w:t>о</w:t>
            </w:r>
            <w:r w:rsidR="000B123D" w:rsidRPr="00591D3C">
              <w:rPr>
                <w:rFonts w:ascii="Times New Roman" w:hAnsi="Times New Roman"/>
                <w:sz w:val="24"/>
                <w:szCs w:val="24"/>
              </w:rPr>
              <w:t>ва Е.В.</w:t>
            </w:r>
            <w:r w:rsidR="005A4AD2">
              <w:rPr>
                <w:rFonts w:ascii="Times New Roman" w:hAnsi="Times New Roman"/>
                <w:sz w:val="24"/>
                <w:szCs w:val="24"/>
              </w:rPr>
              <w:t>, Карташова Ю.В.</w:t>
            </w:r>
            <w:r w:rsidR="00D7481A">
              <w:rPr>
                <w:rFonts w:ascii="Times New Roman" w:hAnsi="Times New Roman"/>
                <w:sz w:val="24"/>
                <w:szCs w:val="24"/>
              </w:rPr>
              <w:t>, Бабушкина М.А.</w:t>
            </w:r>
          </w:p>
        </w:tc>
      </w:tr>
      <w:tr w:rsidR="00AA72D9" w:rsidRPr="00591D3C" w:rsidTr="00591D3C">
        <w:trPr>
          <w:trHeight w:val="1531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A3B" w:rsidRPr="00591D3C" w:rsidRDefault="00AA72D9" w:rsidP="00A26A3B">
            <w:pPr>
              <w:pStyle w:val="a6"/>
              <w:widowControl w:val="0"/>
              <w:suppressAutoHyphens/>
              <w:ind w:left="-105"/>
              <w:jc w:val="both"/>
            </w:pPr>
            <w:r w:rsidRPr="00591D3C">
              <w:t>2.</w:t>
            </w:r>
            <w:r w:rsidR="00A26A3B" w:rsidRPr="00591D3C">
              <w:rPr>
                <w:bCs/>
              </w:rPr>
              <w:t xml:space="preserve"> И</w:t>
            </w:r>
            <w:r w:rsidR="007E76A4">
              <w:t>зучение научно-методической</w:t>
            </w:r>
            <w:r w:rsidR="00A26A3B" w:rsidRPr="00591D3C">
              <w:t xml:space="preserve"> литературы по развитию функциональной грамотности школьников, применение на практике методов и приемов, способствующих формированию функциональной грамотности.</w:t>
            </w:r>
          </w:p>
          <w:p w:rsidR="00AA72D9" w:rsidRPr="00591D3C" w:rsidRDefault="00AA72D9" w:rsidP="00AA72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2D9" w:rsidRPr="00591D3C" w:rsidRDefault="00AA72D9" w:rsidP="00AA72D9">
            <w:pPr>
              <w:numPr>
                <w:ilvl w:val="0"/>
                <w:numId w:val="23"/>
              </w:numPr>
              <w:spacing w:after="0" w:line="240" w:lineRule="auto"/>
              <w:ind w:left="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Проведение тематических засед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а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ний МО учителей начальных классов, самостоятельное изуч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е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ние литературы по теме.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A72D9" w:rsidRPr="00591D3C" w:rsidTr="00591D3C">
        <w:trPr>
          <w:trHeight w:val="1531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A72D9" w:rsidP="00AA72D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3.Содействовать формированию ключевых компетенций школьников через освоение и использование продуктивных технологий.</w:t>
            </w: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1.Изучение и использование с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о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временных образовательных пр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о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дуктивных технологий.</w:t>
            </w: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Pr="00591D3C" w:rsidRDefault="00AA72D9" w:rsidP="00591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2.</w:t>
            </w:r>
            <w:r w:rsidR="00591D3C">
              <w:rPr>
                <w:rFonts w:ascii="Times New Roman" w:hAnsi="Times New Roman"/>
                <w:sz w:val="24"/>
                <w:szCs w:val="24"/>
              </w:rPr>
              <w:t>П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осещение открытых уроков, воспитательных мероприятий анализ с точки зрения использ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о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вания современных образовател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ь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ных продуктивных технологий в процессе обучения и воспитания.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1.Учителя начальных классов.</w:t>
            </w: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Pr="00591D3C" w:rsidRDefault="00AA72D9" w:rsidP="00591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2.</w:t>
            </w:r>
            <w:r w:rsidR="00591D3C">
              <w:rPr>
                <w:rFonts w:ascii="Times New Roman" w:hAnsi="Times New Roman"/>
                <w:sz w:val="24"/>
                <w:szCs w:val="24"/>
              </w:rPr>
              <w:t>А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дминистрация школы.</w:t>
            </w:r>
          </w:p>
        </w:tc>
      </w:tr>
      <w:tr w:rsidR="00AA72D9" w:rsidRPr="00591D3C" w:rsidTr="00591D3C">
        <w:trPr>
          <w:trHeight w:val="1531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lastRenderedPageBreak/>
              <w:t>4. Отслеживать результаты деятельности образовател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ь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ной организации в условиях реализации ФГОС НОО, анализировать их и обо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б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щать.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Выступление на заседании МО, анализ тестов и контрольных р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а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бот учащихся, проведение мон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и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торинга успеваемости учащихся по триместрам и за год, сравн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и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тельный анализ успеваемости за 3 последних учебных года, подв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е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 xml:space="preserve">дение итогов уровня </w:t>
            </w:r>
            <w:proofErr w:type="spellStart"/>
            <w:r w:rsidRPr="00591D3C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591D3C">
              <w:rPr>
                <w:rFonts w:ascii="Times New Roman" w:hAnsi="Times New Roman"/>
                <w:sz w:val="24"/>
                <w:szCs w:val="24"/>
              </w:rPr>
              <w:t xml:space="preserve"> учащихся 4-х классов и отражение показателей в «Программе оценки качества образования».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Заместитель директ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о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 xml:space="preserve">ра по УВР </w:t>
            </w: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D3C">
              <w:rPr>
                <w:rFonts w:ascii="Times New Roman" w:hAnsi="Times New Roman"/>
                <w:sz w:val="24"/>
                <w:szCs w:val="24"/>
              </w:rPr>
              <w:t>Сушина</w:t>
            </w:r>
            <w:proofErr w:type="spellEnd"/>
            <w:r w:rsidRPr="00591D3C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AA72D9" w:rsidRPr="00591D3C" w:rsidTr="00591D3C">
        <w:trPr>
          <w:trHeight w:val="98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A72D9" w:rsidP="00AA72D9">
            <w:pPr>
              <w:spacing w:after="0" w:line="240" w:lineRule="auto"/>
              <w:ind w:left="-6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5.Совершенствовать формы работы с одарёнными уч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а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щимися, осуществлять пс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и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холого-педагогическую поддержку слабоуспева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ю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 xml:space="preserve">щих учащихся. </w:t>
            </w:r>
          </w:p>
          <w:p w:rsidR="00AA72D9" w:rsidRPr="00591D3C" w:rsidRDefault="00AA72D9" w:rsidP="00AA72D9">
            <w:pPr>
              <w:spacing w:after="0" w:line="240" w:lineRule="auto"/>
              <w:ind w:left="-6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6.Совершенствовать работу по охране и укреплению физического и психологич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е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ского здоровья детей.</w:t>
            </w: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Вовлечение учащихся 1-4 кла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с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сов в участие в межд</w:t>
            </w:r>
            <w:r w:rsidR="00836850" w:rsidRPr="00591D3C">
              <w:rPr>
                <w:rFonts w:ascii="Times New Roman" w:hAnsi="Times New Roman"/>
                <w:sz w:val="24"/>
                <w:szCs w:val="24"/>
              </w:rPr>
              <w:t>ународных, всероссийских конкурсах</w:t>
            </w:r>
            <w:r w:rsidR="00591D3C" w:rsidRPr="00591D3C">
              <w:rPr>
                <w:rFonts w:ascii="Times New Roman" w:hAnsi="Times New Roman"/>
                <w:sz w:val="24"/>
                <w:szCs w:val="24"/>
              </w:rPr>
              <w:t>, оли</w:t>
            </w:r>
            <w:r w:rsidR="00591D3C" w:rsidRPr="00591D3C">
              <w:rPr>
                <w:rFonts w:ascii="Times New Roman" w:hAnsi="Times New Roman"/>
                <w:sz w:val="24"/>
                <w:szCs w:val="24"/>
              </w:rPr>
              <w:t>м</w:t>
            </w:r>
            <w:r w:rsidR="00591D3C" w:rsidRPr="00591D3C">
              <w:rPr>
                <w:rFonts w:ascii="Times New Roman" w:hAnsi="Times New Roman"/>
                <w:sz w:val="24"/>
                <w:szCs w:val="24"/>
              </w:rPr>
              <w:t>пиадах и др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.Проведение школьных предме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т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ных олимпиад для учащихся 4 классов.</w:t>
            </w: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Pr="00591D3C" w:rsidRDefault="00591D3C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A72D9" w:rsidRPr="00591D3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>Городские, общешкольные и классные мероприятия различного направления.</w:t>
            </w: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2D9" w:rsidRPr="00591D3C" w:rsidRDefault="00591D3C" w:rsidP="00591D3C">
            <w:pPr>
              <w:spacing w:after="0" w:line="240" w:lineRule="auto"/>
              <w:ind w:left="-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4.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>Работа кружков и секций ра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>з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>личной направленности на базе школы:</w:t>
            </w:r>
          </w:p>
          <w:p w:rsidR="003924D3" w:rsidRPr="00591D3C" w:rsidRDefault="003924D3" w:rsidP="003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-шахматы (ДООСЦ)</w:t>
            </w: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- клуб «Юные защитники Отеч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е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ства»;</w:t>
            </w: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-«Клуб любителей английского языка», «Весёлый английский»;</w:t>
            </w:r>
          </w:p>
          <w:p w:rsidR="00AA72D9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- «Волшебный мир о</w:t>
            </w:r>
            <w:r w:rsidR="00413B80">
              <w:rPr>
                <w:rFonts w:ascii="Times New Roman" w:hAnsi="Times New Roman"/>
                <w:sz w:val="24"/>
                <w:szCs w:val="24"/>
              </w:rPr>
              <w:t>ригами».</w:t>
            </w:r>
          </w:p>
          <w:p w:rsidR="00413B80" w:rsidRPr="00591D3C" w:rsidRDefault="00413B80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Pr="00591D3C" w:rsidRDefault="00591D3C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 xml:space="preserve"> Коррекционная работа в школе.</w:t>
            </w:r>
          </w:p>
          <w:p w:rsidR="00AA72D9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3B80" w:rsidRDefault="00413B80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3B80" w:rsidRDefault="00413B80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3B80" w:rsidRDefault="00413B80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3B80" w:rsidRDefault="00413B80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3B80" w:rsidRPr="00591D3C" w:rsidRDefault="00413B80" w:rsidP="00E87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6.Работа спортивного клуба,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по программам «Здоровье», «Здоровое питание»; </w:t>
            </w:r>
            <w:r w:rsidR="00E87D41">
              <w:rPr>
                <w:rFonts w:ascii="Times New Roman" w:hAnsi="Times New Roman"/>
                <w:sz w:val="24"/>
                <w:szCs w:val="24"/>
              </w:rPr>
              <w:t>работа по популяризации ВФСК ГТО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1.Классные руковод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и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 xml:space="preserve">тели, руководитель МО </w:t>
            </w:r>
            <w:proofErr w:type="spellStart"/>
            <w:r w:rsidRPr="00591D3C">
              <w:rPr>
                <w:rFonts w:ascii="Times New Roman" w:hAnsi="Times New Roman"/>
                <w:sz w:val="24"/>
                <w:szCs w:val="24"/>
              </w:rPr>
              <w:t>Сушина</w:t>
            </w:r>
            <w:proofErr w:type="spellEnd"/>
            <w:r w:rsidRPr="00591D3C">
              <w:rPr>
                <w:rFonts w:ascii="Times New Roman" w:hAnsi="Times New Roman"/>
                <w:sz w:val="24"/>
                <w:szCs w:val="24"/>
              </w:rPr>
              <w:t xml:space="preserve"> М.Ю., учителя.</w:t>
            </w: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2.Классные руковод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и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тели, учителя, адм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и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нистрация школы.</w:t>
            </w: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850" w:rsidRPr="00591D3C" w:rsidRDefault="00836850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Pr="00591D3C" w:rsidRDefault="00591D3C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3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>.Учителя.</w:t>
            </w: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Pr="00591D3C" w:rsidRDefault="00591D3C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4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>.Руководители кру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>ж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 xml:space="preserve">ков: </w:t>
            </w:r>
            <w:r w:rsidR="003924D3" w:rsidRPr="00591D3C">
              <w:rPr>
                <w:rFonts w:ascii="Times New Roman" w:hAnsi="Times New Roman"/>
                <w:sz w:val="24"/>
                <w:szCs w:val="24"/>
              </w:rPr>
              <w:t>Исаев Н.А., Гус</w:t>
            </w:r>
            <w:r w:rsidR="003924D3" w:rsidRPr="00591D3C">
              <w:rPr>
                <w:rFonts w:ascii="Times New Roman" w:hAnsi="Times New Roman"/>
                <w:sz w:val="24"/>
                <w:szCs w:val="24"/>
              </w:rPr>
              <w:t>е</w:t>
            </w:r>
            <w:r w:rsidR="003924D3" w:rsidRPr="00591D3C">
              <w:rPr>
                <w:rFonts w:ascii="Times New Roman" w:hAnsi="Times New Roman"/>
                <w:sz w:val="24"/>
                <w:szCs w:val="24"/>
              </w:rPr>
              <w:t>ва М.Г., Бабушкина М.А., Коршунова А.Н.</w:t>
            </w: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D3C" w:rsidRPr="00591D3C" w:rsidRDefault="00591D3C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Default="00591D3C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5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>. Педагог – психолог Товмасян М.Н., уч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>и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>тель – логопед, учит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>е</w:t>
            </w:r>
            <w:r w:rsidR="00AA72D9" w:rsidRPr="00591D3C">
              <w:rPr>
                <w:rFonts w:ascii="Times New Roman" w:hAnsi="Times New Roman"/>
                <w:sz w:val="24"/>
                <w:szCs w:val="24"/>
              </w:rPr>
              <w:t>ля, администрация школы.</w:t>
            </w:r>
          </w:p>
          <w:p w:rsidR="00413B80" w:rsidRDefault="00413B80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7D41" w:rsidRPr="00591D3C" w:rsidRDefault="00E87D41" w:rsidP="00E87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6.Учитель физической культуры, учителя, администрация школы</w:t>
            </w:r>
          </w:p>
        </w:tc>
      </w:tr>
      <w:tr w:rsidR="00AA72D9" w:rsidRPr="00591D3C" w:rsidTr="00591D3C">
        <w:trPr>
          <w:trHeight w:val="83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A72D9" w:rsidP="000B4F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7.Осуществлять выявление, обобщение и распростран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е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ние положительного пед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а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гогического опыта членов коллектива школы, созд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а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вать условия для самообр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а</w:t>
            </w:r>
            <w:r w:rsidRPr="00591D3C">
              <w:rPr>
                <w:rFonts w:ascii="Times New Roman" w:hAnsi="Times New Roman"/>
                <w:sz w:val="24"/>
                <w:szCs w:val="24"/>
              </w:rPr>
              <w:lastRenderedPageBreak/>
              <w:t>зования учителей, их тво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р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ческой активности.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0B4FEB">
              <w:rPr>
                <w:rFonts w:ascii="Times New Roman" w:hAnsi="Times New Roman"/>
                <w:sz w:val="24"/>
                <w:szCs w:val="24"/>
              </w:rPr>
              <w:t>Посещение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 xml:space="preserve"> уроков.</w:t>
            </w: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2. Проведение тематических зас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е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даний МО.</w:t>
            </w:r>
          </w:p>
          <w:p w:rsidR="00AA72D9" w:rsidRPr="00591D3C" w:rsidRDefault="00AA72D9" w:rsidP="000B4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3. Заслушивание и обсуждение отчётов по самообразованию.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1.</w:t>
            </w:r>
            <w:r w:rsidR="000B4FEB">
              <w:rPr>
                <w:rFonts w:ascii="Times New Roman" w:hAnsi="Times New Roman"/>
                <w:sz w:val="24"/>
                <w:szCs w:val="24"/>
              </w:rPr>
              <w:t>Администрация школы.</w:t>
            </w: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 xml:space="preserve">2.Руководитель МО </w:t>
            </w:r>
            <w:proofErr w:type="spellStart"/>
            <w:r w:rsidRPr="00591D3C">
              <w:rPr>
                <w:rFonts w:ascii="Times New Roman" w:hAnsi="Times New Roman"/>
                <w:sz w:val="24"/>
                <w:szCs w:val="24"/>
              </w:rPr>
              <w:t>Сушина</w:t>
            </w:r>
            <w:proofErr w:type="spellEnd"/>
            <w:r w:rsidRPr="00591D3C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3.Учителя начальных классов.</w:t>
            </w:r>
          </w:p>
          <w:p w:rsidR="00AA72D9" w:rsidRPr="00591D3C" w:rsidRDefault="00AA72D9" w:rsidP="003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2D9" w:rsidRPr="00591D3C" w:rsidTr="00591D3C">
        <w:trPr>
          <w:trHeight w:val="107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A72D9" w:rsidP="000B4F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lastRenderedPageBreak/>
              <w:t>8.Создание условий для п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о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вышения профессионал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ь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ной квалификации учит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е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лей. Оказание помощи при аттестации педагогических работников школы.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1. Проведение целенаправленных консультаций.</w:t>
            </w:r>
          </w:p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2. Выступление на заседании П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е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дагогического совета.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D9" w:rsidRPr="00591D3C" w:rsidRDefault="00AA72D9" w:rsidP="00AA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3C">
              <w:rPr>
                <w:rFonts w:ascii="Times New Roman" w:hAnsi="Times New Roman"/>
                <w:sz w:val="24"/>
                <w:szCs w:val="24"/>
              </w:rPr>
              <w:t>Администрация шк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о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лы, руководитель школьного МО учит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е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лей начальных кла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>с</w:t>
            </w:r>
            <w:r w:rsidRPr="00591D3C">
              <w:rPr>
                <w:rFonts w:ascii="Times New Roman" w:hAnsi="Times New Roman"/>
                <w:sz w:val="24"/>
                <w:szCs w:val="24"/>
              </w:rPr>
              <w:t xml:space="preserve">сов </w:t>
            </w:r>
            <w:proofErr w:type="spellStart"/>
            <w:r w:rsidRPr="00591D3C">
              <w:rPr>
                <w:rFonts w:ascii="Times New Roman" w:hAnsi="Times New Roman"/>
                <w:sz w:val="24"/>
                <w:szCs w:val="24"/>
              </w:rPr>
              <w:t>Сушина</w:t>
            </w:r>
            <w:proofErr w:type="spellEnd"/>
            <w:r w:rsidRPr="00591D3C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</w:tbl>
    <w:p w:rsidR="00C45D25" w:rsidRDefault="00C45D25" w:rsidP="001E6B8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E6B82" w:rsidRPr="004D7DB8" w:rsidRDefault="001E6B82" w:rsidP="001E6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DB8">
        <w:rPr>
          <w:rFonts w:ascii="Times New Roman" w:hAnsi="Times New Roman"/>
          <w:b/>
          <w:sz w:val="24"/>
          <w:szCs w:val="24"/>
        </w:rPr>
        <w:t>9.2.Результативность обеспечения учебного процесса (создание дидактической базы учебных кабинетов).</w:t>
      </w:r>
    </w:p>
    <w:p w:rsidR="001E6B82" w:rsidRPr="00F42888" w:rsidRDefault="001E6B82" w:rsidP="001E6B8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E6B82" w:rsidRPr="00556F86" w:rsidRDefault="001E6B82" w:rsidP="001E6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F86">
        <w:rPr>
          <w:rFonts w:ascii="Times New Roman" w:hAnsi="Times New Roman"/>
          <w:sz w:val="24"/>
          <w:szCs w:val="24"/>
        </w:rPr>
        <w:t>Приобретение новых дидактических материалов:</w:t>
      </w:r>
    </w:p>
    <w:p w:rsidR="001E6B82" w:rsidRDefault="00591D3C" w:rsidP="001E6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-учебная литература: учебники.</w:t>
      </w:r>
    </w:p>
    <w:p w:rsidR="00591D3C" w:rsidRPr="00591D3C" w:rsidRDefault="00591D3C" w:rsidP="001E6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B82" w:rsidRPr="004D7DB8" w:rsidRDefault="001E6B82" w:rsidP="001E6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DB8">
        <w:rPr>
          <w:rFonts w:ascii="Times New Roman" w:hAnsi="Times New Roman"/>
          <w:b/>
          <w:sz w:val="24"/>
          <w:szCs w:val="24"/>
        </w:rPr>
        <w:t>9.3.Состояние осуществления повышения профессионального мастерства</w:t>
      </w:r>
    </w:p>
    <w:p w:rsidR="001E6B82" w:rsidRPr="004D7DB8" w:rsidRDefault="001E6B82" w:rsidP="001E6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6B82" w:rsidRPr="000446DC" w:rsidRDefault="001E6B82" w:rsidP="001E6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6DC">
        <w:rPr>
          <w:rFonts w:ascii="Times New Roman" w:hAnsi="Times New Roman"/>
          <w:sz w:val="24"/>
          <w:szCs w:val="24"/>
        </w:rPr>
        <w:t xml:space="preserve"> Проблемные семинары, целенаправленные курсы:</w:t>
      </w:r>
    </w:p>
    <w:p w:rsidR="001E6B82" w:rsidRPr="000446DC" w:rsidRDefault="001E6B82" w:rsidP="001E6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5"/>
        <w:gridCol w:w="5089"/>
        <w:gridCol w:w="4037"/>
      </w:tblGrid>
      <w:tr w:rsidR="00442110" w:rsidRPr="00442110" w:rsidTr="004F3B7F">
        <w:trPr>
          <w:trHeight w:val="1"/>
        </w:trPr>
        <w:tc>
          <w:tcPr>
            <w:tcW w:w="232" w:type="pct"/>
            <w:shd w:val="clear" w:color="auto" w:fill="auto"/>
          </w:tcPr>
          <w:p w:rsidR="00442110" w:rsidRPr="000F42BA" w:rsidRDefault="00442110" w:rsidP="000F4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10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659" w:type="pct"/>
            <w:shd w:val="clear" w:color="auto" w:fill="auto"/>
          </w:tcPr>
          <w:p w:rsidR="00442110" w:rsidRPr="000F42BA" w:rsidRDefault="00442110" w:rsidP="000F4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10">
              <w:rPr>
                <w:rFonts w:ascii="Times New Roman" w:eastAsia="Calibri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109" w:type="pct"/>
            <w:shd w:val="clear" w:color="auto" w:fill="auto"/>
          </w:tcPr>
          <w:p w:rsidR="00442110" w:rsidRPr="000F42BA" w:rsidRDefault="00442110" w:rsidP="000F4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10">
              <w:rPr>
                <w:rFonts w:ascii="Times New Roman" w:eastAsia="Calibri" w:hAnsi="Times New Roman"/>
                <w:sz w:val="24"/>
                <w:szCs w:val="24"/>
              </w:rPr>
              <w:t>ФИО учителя</w:t>
            </w:r>
          </w:p>
        </w:tc>
      </w:tr>
      <w:tr w:rsidR="00442110" w:rsidRPr="00442110" w:rsidTr="004F3B7F">
        <w:trPr>
          <w:trHeight w:val="623"/>
        </w:trPr>
        <w:tc>
          <w:tcPr>
            <w:tcW w:w="232" w:type="pct"/>
            <w:shd w:val="clear" w:color="auto" w:fill="auto"/>
          </w:tcPr>
          <w:p w:rsidR="00442110" w:rsidRPr="000F42BA" w:rsidRDefault="00442110" w:rsidP="000F4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9" w:type="pct"/>
            <w:shd w:val="clear" w:color="auto" w:fill="auto"/>
          </w:tcPr>
          <w:p w:rsidR="00442110" w:rsidRPr="000B123D" w:rsidRDefault="00442110" w:rsidP="000F42BA">
            <w:pPr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23D">
              <w:rPr>
                <w:rFonts w:ascii="Times New Roman" w:hAnsi="Times New Roman"/>
                <w:sz w:val="24"/>
                <w:szCs w:val="24"/>
              </w:rPr>
              <w:t>Курсы профессиональной переподготовки по специальности «учитель начальных классов».</w:t>
            </w:r>
          </w:p>
        </w:tc>
        <w:tc>
          <w:tcPr>
            <w:tcW w:w="2109" w:type="pct"/>
            <w:shd w:val="clear" w:color="auto" w:fill="auto"/>
          </w:tcPr>
          <w:p w:rsidR="00442110" w:rsidRPr="000B123D" w:rsidRDefault="003924D3" w:rsidP="000F4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23D">
              <w:rPr>
                <w:rFonts w:ascii="Times New Roman" w:hAnsi="Times New Roman"/>
                <w:sz w:val="24"/>
                <w:szCs w:val="24"/>
              </w:rPr>
              <w:t>Пряхина А.Н.</w:t>
            </w:r>
          </w:p>
        </w:tc>
      </w:tr>
      <w:tr w:rsidR="00442110" w:rsidRPr="00442110" w:rsidTr="004F3B7F">
        <w:trPr>
          <w:trHeight w:val="623"/>
        </w:trPr>
        <w:tc>
          <w:tcPr>
            <w:tcW w:w="232" w:type="pct"/>
            <w:shd w:val="clear" w:color="auto" w:fill="auto"/>
          </w:tcPr>
          <w:p w:rsidR="00442110" w:rsidRPr="000F42BA" w:rsidRDefault="00442110" w:rsidP="000F4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pct"/>
            <w:shd w:val="clear" w:color="auto" w:fill="auto"/>
          </w:tcPr>
          <w:p w:rsidR="00442110" w:rsidRDefault="00442110" w:rsidP="000F42BA">
            <w:pPr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23D">
              <w:rPr>
                <w:rFonts w:ascii="Times New Roman" w:hAnsi="Times New Roman"/>
                <w:sz w:val="24"/>
                <w:szCs w:val="24"/>
              </w:rPr>
              <w:t>КПК «</w:t>
            </w:r>
            <w:r w:rsidR="004F3B7F" w:rsidRPr="000B12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инклюзивного образования детей с ОВЗ в начальной школе в условиях реализации ФГОС</w:t>
            </w:r>
            <w:r w:rsidRPr="000B123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A4AD2" w:rsidRPr="000B123D" w:rsidRDefault="005A4AD2" w:rsidP="005A4AD2">
            <w:pPr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 «Актуальные проблемы преподавания иностранных языков в условиях ФГОС»</w:t>
            </w:r>
          </w:p>
        </w:tc>
        <w:tc>
          <w:tcPr>
            <w:tcW w:w="2109" w:type="pct"/>
            <w:shd w:val="clear" w:color="auto" w:fill="auto"/>
          </w:tcPr>
          <w:p w:rsidR="00442110" w:rsidRDefault="000B123D" w:rsidP="000F4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23D">
              <w:rPr>
                <w:rFonts w:ascii="Times New Roman" w:hAnsi="Times New Roman"/>
                <w:sz w:val="24"/>
                <w:szCs w:val="24"/>
              </w:rPr>
              <w:t>Иваненко Т.В., Давыдова Т.Е., Смирнова Е.В.</w:t>
            </w:r>
          </w:p>
          <w:p w:rsidR="005A4AD2" w:rsidRDefault="005A4AD2" w:rsidP="000F4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AD2" w:rsidRPr="000B123D" w:rsidRDefault="005A4AD2" w:rsidP="000F4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Карташова Ю.В.,</w:t>
            </w:r>
            <w:r w:rsidR="00D7481A">
              <w:rPr>
                <w:rFonts w:ascii="Times New Roman" w:hAnsi="Times New Roman"/>
                <w:sz w:val="24"/>
                <w:szCs w:val="24"/>
              </w:rPr>
              <w:t xml:space="preserve"> Бабушкина М.А.</w:t>
            </w:r>
          </w:p>
        </w:tc>
      </w:tr>
      <w:tr w:rsidR="00442110" w:rsidRPr="00442110" w:rsidTr="004F3B7F">
        <w:trPr>
          <w:trHeight w:val="623"/>
        </w:trPr>
        <w:tc>
          <w:tcPr>
            <w:tcW w:w="232" w:type="pct"/>
            <w:shd w:val="clear" w:color="auto" w:fill="auto"/>
          </w:tcPr>
          <w:p w:rsidR="00442110" w:rsidRPr="000F42BA" w:rsidRDefault="00442110" w:rsidP="000F4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2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9" w:type="pct"/>
            <w:shd w:val="clear" w:color="auto" w:fill="auto"/>
          </w:tcPr>
          <w:p w:rsidR="00442110" w:rsidRPr="000F42BA" w:rsidRDefault="004F3B7F" w:rsidP="004F3B7F">
            <w:pPr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 w:rsidR="00442110" w:rsidRPr="000F42BA">
              <w:rPr>
                <w:rFonts w:ascii="Times New Roman" w:hAnsi="Times New Roman"/>
                <w:sz w:val="24"/>
                <w:szCs w:val="24"/>
              </w:rPr>
              <w:t xml:space="preserve"> конкурс 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мастерства «Педагог года </w:t>
            </w:r>
            <w:r w:rsidR="00442110" w:rsidRPr="000F42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9" w:type="pct"/>
            <w:shd w:val="clear" w:color="auto" w:fill="auto"/>
          </w:tcPr>
          <w:p w:rsidR="00442110" w:rsidRPr="000F42BA" w:rsidRDefault="00442110" w:rsidP="004F3B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2BA">
              <w:rPr>
                <w:rFonts w:ascii="Times New Roman" w:hAnsi="Times New Roman"/>
                <w:sz w:val="24"/>
                <w:szCs w:val="24"/>
              </w:rPr>
              <w:t>Бабушкина М.А. (</w:t>
            </w:r>
            <w:r w:rsidR="004F3B7F"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Pr="000F42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1E6B82" w:rsidRPr="00F42888" w:rsidRDefault="001E6B82" w:rsidP="001E6B8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E6B82" w:rsidRPr="00F42888" w:rsidRDefault="001E6B82" w:rsidP="001E6B8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E6B82" w:rsidRDefault="001E6B82" w:rsidP="001E6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DB8">
        <w:rPr>
          <w:rFonts w:ascii="Times New Roman" w:hAnsi="Times New Roman"/>
          <w:b/>
          <w:sz w:val="24"/>
          <w:szCs w:val="24"/>
        </w:rPr>
        <w:t>9.4.Анализ результатов педагогической деятельности членов МО</w:t>
      </w:r>
    </w:p>
    <w:p w:rsidR="00442110" w:rsidRPr="004D7DB8" w:rsidRDefault="00442110" w:rsidP="001E6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1053"/>
        <w:gridCol w:w="1052"/>
        <w:gridCol w:w="1052"/>
        <w:gridCol w:w="1053"/>
        <w:gridCol w:w="1052"/>
        <w:gridCol w:w="1052"/>
        <w:gridCol w:w="1053"/>
      </w:tblGrid>
      <w:tr w:rsidR="00442110" w:rsidRPr="00442110" w:rsidTr="00442110">
        <w:trPr>
          <w:cantSplit/>
          <w:trHeight w:val="1134"/>
        </w:trPr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110" w:rsidRPr="00442110" w:rsidRDefault="00442110" w:rsidP="004421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110">
              <w:rPr>
                <w:rFonts w:ascii="Times New Roman" w:hAnsi="Times New Roman"/>
                <w:sz w:val="20"/>
                <w:szCs w:val="20"/>
              </w:rPr>
              <w:t>Ф.И.О. педагога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42110" w:rsidRPr="00442110" w:rsidRDefault="00442110" w:rsidP="0044211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110">
              <w:rPr>
                <w:rFonts w:ascii="Times New Roman" w:hAnsi="Times New Roman"/>
                <w:sz w:val="20"/>
                <w:szCs w:val="20"/>
              </w:rPr>
              <w:t>Железнова Ю.Г.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42110" w:rsidRPr="00442110" w:rsidRDefault="00442110" w:rsidP="0044211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110">
              <w:rPr>
                <w:rFonts w:ascii="Times New Roman" w:hAnsi="Times New Roman"/>
                <w:sz w:val="20"/>
                <w:szCs w:val="20"/>
              </w:rPr>
              <w:t>Гусева М.Г.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42110" w:rsidRPr="00442110" w:rsidRDefault="000B123D" w:rsidP="0044211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Давыдова Т.Е.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42110" w:rsidRPr="00442110" w:rsidRDefault="00442110" w:rsidP="0044211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110">
              <w:rPr>
                <w:rFonts w:ascii="Times New Roman" w:hAnsi="Times New Roman"/>
                <w:sz w:val="20"/>
                <w:szCs w:val="20"/>
              </w:rPr>
              <w:t>Смирнова Е.В.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42110" w:rsidRPr="00442110" w:rsidRDefault="00442110" w:rsidP="0044211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110">
              <w:rPr>
                <w:rFonts w:ascii="Times New Roman" w:hAnsi="Times New Roman"/>
                <w:sz w:val="20"/>
                <w:szCs w:val="20"/>
              </w:rPr>
              <w:t>Сушина</w:t>
            </w:r>
            <w:proofErr w:type="spellEnd"/>
            <w:r w:rsidRPr="00442110">
              <w:rPr>
                <w:rFonts w:ascii="Times New Roman" w:hAnsi="Times New Roman"/>
                <w:sz w:val="20"/>
                <w:szCs w:val="20"/>
              </w:rPr>
              <w:t xml:space="preserve"> М.Ю.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42110" w:rsidRPr="00442110" w:rsidRDefault="000B123D" w:rsidP="0044211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Кудрявцева Н.С.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42110" w:rsidRPr="00442110" w:rsidRDefault="000B123D" w:rsidP="0044211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Дружилова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42110" w:rsidRPr="00442110" w:rsidRDefault="000B123D" w:rsidP="0044211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Коршунова А.Н.</w:t>
            </w:r>
          </w:p>
        </w:tc>
      </w:tr>
      <w:tr w:rsidR="00442110" w:rsidRPr="00442110" w:rsidTr="00442110">
        <w:trPr>
          <w:trHeight w:val="1380"/>
        </w:trPr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110" w:rsidRPr="00442110" w:rsidRDefault="00442110" w:rsidP="000B12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110">
              <w:rPr>
                <w:rFonts w:ascii="Times New Roman" w:hAnsi="Times New Roman"/>
                <w:sz w:val="20"/>
                <w:szCs w:val="20"/>
              </w:rPr>
              <w:t>Качество знаний учащихся за 20</w:t>
            </w:r>
            <w:r w:rsidR="000B123D">
              <w:rPr>
                <w:rFonts w:ascii="Times New Roman" w:hAnsi="Times New Roman"/>
                <w:sz w:val="20"/>
                <w:szCs w:val="20"/>
              </w:rPr>
              <w:t>20</w:t>
            </w:r>
            <w:r w:rsidRPr="00442110">
              <w:rPr>
                <w:rFonts w:ascii="Times New Roman" w:hAnsi="Times New Roman"/>
                <w:sz w:val="20"/>
                <w:szCs w:val="20"/>
              </w:rPr>
              <w:t>-202</w:t>
            </w:r>
            <w:r w:rsidR="000B123D">
              <w:rPr>
                <w:rFonts w:ascii="Times New Roman" w:hAnsi="Times New Roman"/>
                <w:sz w:val="20"/>
                <w:szCs w:val="20"/>
              </w:rPr>
              <w:t>1</w:t>
            </w:r>
            <w:r w:rsidRPr="00442110">
              <w:rPr>
                <w:rFonts w:ascii="Times New Roman" w:hAnsi="Times New Roman"/>
                <w:sz w:val="20"/>
                <w:szCs w:val="20"/>
              </w:rPr>
              <w:t>уч.г.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110" w:rsidRPr="00442110" w:rsidRDefault="000B123D" w:rsidP="00442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="00442110" w:rsidRPr="0044211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110" w:rsidRPr="00442110" w:rsidRDefault="000B123D" w:rsidP="00442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67,7</w:t>
            </w:r>
            <w:r w:rsidR="00442110" w:rsidRPr="0044211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110" w:rsidRPr="00442110" w:rsidRDefault="000B123D" w:rsidP="00442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65,2</w:t>
            </w:r>
            <w:r w:rsidR="00442110" w:rsidRPr="0044211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110" w:rsidRPr="00442110" w:rsidRDefault="000B123D" w:rsidP="00442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="00442110" w:rsidRPr="0044211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110" w:rsidRPr="00442110" w:rsidRDefault="000B123D" w:rsidP="00442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70,8</w:t>
            </w:r>
            <w:r w:rsidR="00442110" w:rsidRPr="0044211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110" w:rsidRPr="00442110" w:rsidRDefault="000B123D" w:rsidP="00442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81,4</w:t>
            </w:r>
            <w:r w:rsidR="00442110" w:rsidRPr="0044211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2110" w:rsidRPr="00442110" w:rsidRDefault="000B123D" w:rsidP="00442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92,5</w:t>
            </w:r>
            <w:r w:rsidR="00442110" w:rsidRPr="0044211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2110" w:rsidRPr="00442110" w:rsidRDefault="000B123D" w:rsidP="00442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="00442110" w:rsidRPr="0044211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1E6B82" w:rsidRPr="00F42888" w:rsidRDefault="001E6B82" w:rsidP="001E6B8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E6B82" w:rsidRPr="00F42888" w:rsidRDefault="001E6B82" w:rsidP="001E6B82">
      <w:pPr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 xml:space="preserve">Проанализировав работу МО </w:t>
      </w:r>
      <w:r w:rsidR="00442110">
        <w:rPr>
          <w:rFonts w:ascii="Times New Roman" w:hAnsi="Times New Roman"/>
          <w:sz w:val="24"/>
          <w:szCs w:val="24"/>
        </w:rPr>
        <w:t>учителей начальных классов в 20</w:t>
      </w:r>
      <w:r w:rsidR="00591D3C">
        <w:rPr>
          <w:rFonts w:ascii="Times New Roman" w:hAnsi="Times New Roman"/>
          <w:sz w:val="24"/>
          <w:szCs w:val="24"/>
        </w:rPr>
        <w:t>20</w:t>
      </w:r>
      <w:r w:rsidR="00442110">
        <w:rPr>
          <w:rFonts w:ascii="Times New Roman" w:hAnsi="Times New Roman"/>
          <w:sz w:val="24"/>
          <w:szCs w:val="24"/>
        </w:rPr>
        <w:t>-202</w:t>
      </w:r>
      <w:r w:rsidR="00591D3C">
        <w:rPr>
          <w:rFonts w:ascii="Times New Roman" w:hAnsi="Times New Roman"/>
          <w:sz w:val="24"/>
          <w:szCs w:val="24"/>
        </w:rPr>
        <w:t>1</w:t>
      </w:r>
      <w:r w:rsidRPr="00F42888">
        <w:rPr>
          <w:rFonts w:ascii="Times New Roman" w:hAnsi="Times New Roman"/>
          <w:sz w:val="24"/>
          <w:szCs w:val="24"/>
        </w:rPr>
        <w:t xml:space="preserve"> учебном году можно сделать следующие </w:t>
      </w:r>
      <w:r w:rsidRPr="00F42888">
        <w:rPr>
          <w:rFonts w:ascii="Times New Roman" w:hAnsi="Times New Roman"/>
          <w:b/>
          <w:sz w:val="24"/>
          <w:szCs w:val="24"/>
        </w:rPr>
        <w:t>выводы:</w:t>
      </w:r>
    </w:p>
    <w:p w:rsidR="001F6A3E" w:rsidRPr="001F6A3E" w:rsidRDefault="001F6A3E" w:rsidP="001F6A3E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F6A3E">
        <w:rPr>
          <w:rFonts w:ascii="Times New Roman" w:hAnsi="Times New Roman"/>
          <w:sz w:val="24"/>
          <w:szCs w:val="24"/>
        </w:rPr>
        <w:t>необходимо продолжить теоретическую и практическую деятельность по освоению педагогами ФГОС НОО и других нормативных документов;</w:t>
      </w:r>
    </w:p>
    <w:p w:rsidR="001F6A3E" w:rsidRPr="001F6A3E" w:rsidRDefault="001F6A3E" w:rsidP="001F6A3E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A3E">
        <w:rPr>
          <w:rFonts w:ascii="Times New Roman" w:hAnsi="Times New Roman"/>
          <w:iCs/>
          <w:sz w:val="24"/>
          <w:szCs w:val="24"/>
        </w:rPr>
        <w:lastRenderedPageBreak/>
        <w:t>создавать условия для реализации творческого потенциала педагогов, поддерж</w:t>
      </w:r>
      <w:r w:rsidRPr="001F6A3E">
        <w:rPr>
          <w:rFonts w:ascii="Times New Roman" w:hAnsi="Times New Roman"/>
          <w:iCs/>
          <w:sz w:val="24"/>
          <w:szCs w:val="24"/>
        </w:rPr>
        <w:t>и</w:t>
      </w:r>
      <w:r w:rsidRPr="001F6A3E">
        <w:rPr>
          <w:rFonts w:ascii="Times New Roman" w:hAnsi="Times New Roman"/>
          <w:iCs/>
          <w:sz w:val="24"/>
          <w:szCs w:val="24"/>
        </w:rPr>
        <w:t>вать инициативу учителей, развивать и совершенствовать различные формы методической деятельности;</w:t>
      </w:r>
    </w:p>
    <w:p w:rsidR="001F6A3E" w:rsidRPr="00591D3C" w:rsidRDefault="001F6A3E" w:rsidP="001F6A3E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F6A3E">
        <w:rPr>
          <w:rFonts w:ascii="Times New Roman" w:hAnsi="Times New Roman"/>
          <w:sz w:val="24"/>
          <w:szCs w:val="24"/>
        </w:rPr>
        <w:t>продолжить работу по внедрению в практику наиболее эффективных современных продуктивных технологий обучения и воспитания с целью повышения качества знаний обучающихся, формирования универсальных учебных действий и ключевых к</w:t>
      </w:r>
      <w:r w:rsidR="00591D3C">
        <w:rPr>
          <w:rFonts w:ascii="Times New Roman" w:hAnsi="Times New Roman"/>
          <w:sz w:val="24"/>
          <w:szCs w:val="24"/>
        </w:rPr>
        <w:t>омпетенций у младших школьников;</w:t>
      </w:r>
    </w:p>
    <w:p w:rsidR="006C4F5D" w:rsidRPr="00591D3C" w:rsidRDefault="00591D3C" w:rsidP="00591D3C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целенаправленную работу</w:t>
      </w:r>
      <w:r w:rsidR="0036029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по</w:t>
      </w:r>
      <w:r w:rsidRPr="00591D3C">
        <w:rPr>
          <w:rFonts w:ascii="Times New Roman" w:hAnsi="Times New Roman"/>
          <w:sz w:val="24"/>
          <w:szCs w:val="24"/>
        </w:rPr>
        <w:t xml:space="preserve"> формировани</w:t>
      </w:r>
      <w:r>
        <w:rPr>
          <w:rFonts w:ascii="Times New Roman" w:hAnsi="Times New Roman"/>
          <w:sz w:val="24"/>
          <w:szCs w:val="24"/>
        </w:rPr>
        <w:t>ю</w:t>
      </w:r>
      <w:r w:rsidRPr="00591D3C">
        <w:rPr>
          <w:rFonts w:ascii="Times New Roman" w:hAnsi="Times New Roman"/>
          <w:sz w:val="24"/>
          <w:szCs w:val="24"/>
        </w:rPr>
        <w:t xml:space="preserve"> функцион</w:t>
      </w:r>
      <w:r>
        <w:rPr>
          <w:rFonts w:ascii="Times New Roman" w:hAnsi="Times New Roman"/>
          <w:sz w:val="24"/>
          <w:szCs w:val="24"/>
        </w:rPr>
        <w:t>альной грамо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13B80" w:rsidRDefault="00413B80" w:rsidP="006C4F5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</w:rPr>
      </w:pPr>
    </w:p>
    <w:p w:rsidR="006C4F5D" w:rsidRPr="006C4F5D" w:rsidRDefault="001E6B82" w:rsidP="006C4F5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</w:rPr>
      </w:pPr>
      <w:r w:rsidRPr="006C4F5D">
        <w:rPr>
          <w:rFonts w:ascii="Times New Roman" w:hAnsi="Times New Roman"/>
          <w:b/>
          <w:sz w:val="24"/>
        </w:rPr>
        <w:t xml:space="preserve">10. РАБОТА С ОДАРЕННЫМИ ДЕТЬМИ </w:t>
      </w:r>
    </w:p>
    <w:p w:rsidR="001E6B82" w:rsidRPr="006C4F5D" w:rsidRDefault="001E6B82" w:rsidP="006C4F5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</w:rPr>
      </w:pPr>
    </w:p>
    <w:p w:rsidR="003D6E03" w:rsidRPr="00356F74" w:rsidRDefault="001E6B82" w:rsidP="003D6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F74">
        <w:rPr>
          <w:rFonts w:ascii="Times New Roman" w:hAnsi="Times New Roman"/>
          <w:b/>
          <w:sz w:val="24"/>
          <w:szCs w:val="24"/>
        </w:rPr>
        <w:t>10.1.</w:t>
      </w:r>
      <w:r w:rsidR="003D6E03" w:rsidRPr="00356F74">
        <w:rPr>
          <w:rFonts w:ascii="Times New Roman" w:hAnsi="Times New Roman"/>
          <w:sz w:val="24"/>
          <w:szCs w:val="24"/>
        </w:rPr>
        <w:t xml:space="preserve">Вовлечение учащихся 1-4 классов в участие в </w:t>
      </w:r>
      <w:r w:rsidR="003D6E03" w:rsidRPr="00356F74">
        <w:rPr>
          <w:rFonts w:ascii="Times New Roman" w:hAnsi="Times New Roman"/>
          <w:b/>
          <w:sz w:val="24"/>
          <w:szCs w:val="24"/>
        </w:rPr>
        <w:t>международных и муниципальных играх-конкурсах</w:t>
      </w:r>
      <w:r w:rsidR="003D6E03" w:rsidRPr="00356F74">
        <w:rPr>
          <w:rFonts w:ascii="Times New Roman" w:hAnsi="Times New Roman"/>
          <w:sz w:val="24"/>
          <w:szCs w:val="24"/>
        </w:rPr>
        <w:t>:</w:t>
      </w:r>
    </w:p>
    <w:p w:rsidR="003D6E03" w:rsidRPr="00356F74" w:rsidRDefault="003D6E03" w:rsidP="003D6E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23D" w:rsidRPr="00356F74" w:rsidRDefault="000B123D" w:rsidP="00307605">
      <w:pPr>
        <w:pStyle w:val="a6"/>
        <w:numPr>
          <w:ilvl w:val="0"/>
          <w:numId w:val="32"/>
        </w:numPr>
        <w:rPr>
          <w:rFonts w:eastAsia="Calibri"/>
          <w:lang w:eastAsia="en-US"/>
        </w:rPr>
      </w:pPr>
      <w:r w:rsidRPr="00356F74">
        <w:rPr>
          <w:rFonts w:eastAsia="Calibri"/>
          <w:lang w:eastAsia="en-US"/>
        </w:rPr>
        <w:t>Международный игровой конкурс «Кит 2020»</w:t>
      </w:r>
    </w:p>
    <w:p w:rsidR="000B123D" w:rsidRPr="00356F74" w:rsidRDefault="000B123D" w:rsidP="000B123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56F74">
        <w:rPr>
          <w:rFonts w:ascii="Times New Roman" w:eastAsia="Calibri" w:hAnsi="Times New Roman"/>
          <w:sz w:val="24"/>
          <w:szCs w:val="24"/>
          <w:lang w:eastAsia="en-US"/>
        </w:rPr>
        <w:t>Количество участников- 107</w:t>
      </w:r>
    </w:p>
    <w:p w:rsidR="000B123D" w:rsidRPr="00356F74" w:rsidRDefault="000B123D" w:rsidP="000B123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56F74">
        <w:rPr>
          <w:rFonts w:ascii="Times New Roman" w:eastAsia="Calibri" w:hAnsi="Times New Roman"/>
          <w:sz w:val="24"/>
          <w:szCs w:val="24"/>
          <w:lang w:eastAsia="en-US"/>
        </w:rPr>
        <w:t>1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1202"/>
        <w:gridCol w:w="1843"/>
        <w:gridCol w:w="3963"/>
      </w:tblGrid>
      <w:tr w:rsidR="00591D3C" w:rsidRPr="00356F74" w:rsidTr="00D82738">
        <w:tc>
          <w:tcPr>
            <w:tcW w:w="2337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r w:rsidR="00307605"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="00307605"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участника</w:t>
            </w:r>
          </w:p>
        </w:tc>
        <w:tc>
          <w:tcPr>
            <w:tcW w:w="1202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4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в школе</w:t>
            </w:r>
          </w:p>
        </w:tc>
        <w:tc>
          <w:tcPr>
            <w:tcW w:w="396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Другие результаты</w:t>
            </w:r>
          </w:p>
        </w:tc>
      </w:tr>
      <w:tr w:rsidR="00591D3C" w:rsidRPr="00356F74" w:rsidTr="00D82738">
        <w:tc>
          <w:tcPr>
            <w:tcW w:w="2337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Петров Егор</w:t>
            </w:r>
          </w:p>
        </w:tc>
        <w:tc>
          <w:tcPr>
            <w:tcW w:w="1202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</w:t>
            </w:r>
            <w:r w:rsidR="00D7481A"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84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396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1-2 место в регионе</w:t>
            </w:r>
          </w:p>
        </w:tc>
      </w:tr>
      <w:tr w:rsidR="00591D3C" w:rsidRPr="00356F74" w:rsidTr="00D82738">
        <w:tc>
          <w:tcPr>
            <w:tcW w:w="2337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Васина Олеся</w:t>
            </w:r>
          </w:p>
        </w:tc>
        <w:tc>
          <w:tcPr>
            <w:tcW w:w="1202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</w:t>
            </w:r>
            <w:r w:rsidR="00D7481A"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84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396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1-2 место в регионе</w:t>
            </w:r>
          </w:p>
        </w:tc>
      </w:tr>
      <w:tr w:rsidR="00591D3C" w:rsidRPr="00356F74" w:rsidTr="00D82738">
        <w:tc>
          <w:tcPr>
            <w:tcW w:w="2337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Плетнева Дарья</w:t>
            </w:r>
          </w:p>
        </w:tc>
        <w:tc>
          <w:tcPr>
            <w:tcW w:w="1202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</w:t>
            </w:r>
            <w:r w:rsidR="00D7481A"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84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396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3-5 место в регионе</w:t>
            </w:r>
          </w:p>
        </w:tc>
      </w:tr>
      <w:tr w:rsidR="00591D3C" w:rsidRPr="00356F74" w:rsidTr="00D82738">
        <w:tc>
          <w:tcPr>
            <w:tcW w:w="2337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Романов Марк</w:t>
            </w:r>
          </w:p>
        </w:tc>
        <w:tc>
          <w:tcPr>
            <w:tcW w:w="1202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</w:t>
            </w:r>
            <w:r w:rsidR="00D7481A"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396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3-5 место в регионе</w:t>
            </w:r>
          </w:p>
        </w:tc>
      </w:tr>
      <w:tr w:rsidR="00591D3C" w:rsidRPr="00356F74" w:rsidTr="00D82738">
        <w:tc>
          <w:tcPr>
            <w:tcW w:w="2337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Голиков Матвей</w:t>
            </w:r>
          </w:p>
        </w:tc>
        <w:tc>
          <w:tcPr>
            <w:tcW w:w="1202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</w:t>
            </w:r>
            <w:r w:rsidR="00D7481A"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84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396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3-5 место в регионе</w:t>
            </w:r>
          </w:p>
        </w:tc>
      </w:tr>
    </w:tbl>
    <w:p w:rsidR="000B123D" w:rsidRPr="00356F74" w:rsidRDefault="000B123D" w:rsidP="000B123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0B123D" w:rsidRPr="00356F74" w:rsidRDefault="000B123D" w:rsidP="000B123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56F74">
        <w:rPr>
          <w:rFonts w:ascii="Times New Roman" w:eastAsia="Calibri" w:hAnsi="Times New Roman"/>
          <w:sz w:val="24"/>
          <w:szCs w:val="24"/>
          <w:lang w:eastAsia="en-US"/>
        </w:rPr>
        <w:t>2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203"/>
        <w:gridCol w:w="1843"/>
        <w:gridCol w:w="3963"/>
      </w:tblGrid>
      <w:tr w:rsidR="00591D3C" w:rsidRPr="00356F74" w:rsidTr="00D82738">
        <w:tc>
          <w:tcPr>
            <w:tcW w:w="2336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 участника</w:t>
            </w:r>
          </w:p>
        </w:tc>
        <w:tc>
          <w:tcPr>
            <w:tcW w:w="120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4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в школе</w:t>
            </w:r>
          </w:p>
        </w:tc>
        <w:tc>
          <w:tcPr>
            <w:tcW w:w="396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Другие результаты</w:t>
            </w:r>
          </w:p>
        </w:tc>
      </w:tr>
      <w:tr w:rsidR="00591D3C" w:rsidRPr="00356F74" w:rsidTr="00D82738">
        <w:tc>
          <w:tcPr>
            <w:tcW w:w="2336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Соловьев Тимофей</w:t>
            </w:r>
          </w:p>
        </w:tc>
        <w:tc>
          <w:tcPr>
            <w:tcW w:w="120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</w:t>
            </w:r>
            <w:r w:rsidR="00D7481A"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84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 в регионе</w:t>
            </w:r>
          </w:p>
        </w:tc>
      </w:tr>
      <w:tr w:rsidR="00591D3C" w:rsidRPr="00356F74" w:rsidTr="00D82738">
        <w:tc>
          <w:tcPr>
            <w:tcW w:w="2336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Молькова</w:t>
            </w:r>
            <w:proofErr w:type="spellEnd"/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120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</w:t>
            </w:r>
            <w:r w:rsidR="00D7481A"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84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место в регионе</w:t>
            </w:r>
          </w:p>
        </w:tc>
      </w:tr>
      <w:tr w:rsidR="00591D3C" w:rsidRPr="00356F74" w:rsidTr="00D82738">
        <w:tc>
          <w:tcPr>
            <w:tcW w:w="2336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Лебедева Елизавета</w:t>
            </w:r>
          </w:p>
        </w:tc>
        <w:tc>
          <w:tcPr>
            <w:tcW w:w="120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</w:t>
            </w:r>
            <w:r w:rsidR="00D7481A"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место в регионе</w:t>
            </w:r>
          </w:p>
        </w:tc>
      </w:tr>
    </w:tbl>
    <w:p w:rsidR="000B123D" w:rsidRPr="00356F74" w:rsidRDefault="000B123D" w:rsidP="000B123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0B123D" w:rsidRPr="00356F74" w:rsidRDefault="000B123D" w:rsidP="000B123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56F74">
        <w:rPr>
          <w:rFonts w:ascii="Times New Roman" w:eastAsia="Calibri" w:hAnsi="Times New Roman"/>
          <w:sz w:val="24"/>
          <w:szCs w:val="24"/>
          <w:lang w:eastAsia="en-US"/>
        </w:rPr>
        <w:t>3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203"/>
        <w:gridCol w:w="1843"/>
        <w:gridCol w:w="3963"/>
      </w:tblGrid>
      <w:tr w:rsidR="00591D3C" w:rsidRPr="00356F74" w:rsidTr="00D82738">
        <w:tc>
          <w:tcPr>
            <w:tcW w:w="2336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 участника</w:t>
            </w:r>
          </w:p>
        </w:tc>
        <w:tc>
          <w:tcPr>
            <w:tcW w:w="120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4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в школе</w:t>
            </w:r>
          </w:p>
        </w:tc>
        <w:tc>
          <w:tcPr>
            <w:tcW w:w="396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Другие результаты</w:t>
            </w:r>
          </w:p>
        </w:tc>
      </w:tr>
      <w:tr w:rsidR="00591D3C" w:rsidRPr="00356F74" w:rsidTr="00D82738">
        <w:tc>
          <w:tcPr>
            <w:tcW w:w="2336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Кирилюк Полина</w:t>
            </w:r>
          </w:p>
        </w:tc>
        <w:tc>
          <w:tcPr>
            <w:tcW w:w="120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3-б</w:t>
            </w:r>
          </w:p>
        </w:tc>
        <w:tc>
          <w:tcPr>
            <w:tcW w:w="184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1место в регионе</w:t>
            </w:r>
          </w:p>
        </w:tc>
      </w:tr>
      <w:tr w:rsidR="00591D3C" w:rsidRPr="00356F74" w:rsidTr="00D82738">
        <w:tc>
          <w:tcPr>
            <w:tcW w:w="2336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Бородкина Олеся</w:t>
            </w:r>
          </w:p>
        </w:tc>
        <w:tc>
          <w:tcPr>
            <w:tcW w:w="120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</w:t>
            </w:r>
            <w:r w:rsidR="00D7481A"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0B123D" w:rsidRPr="00356F74" w:rsidRDefault="000B123D" w:rsidP="000B123D">
            <w:pPr>
              <w:tabs>
                <w:tab w:val="center" w:pos="81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96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2-3  место в регионе</w:t>
            </w:r>
          </w:p>
        </w:tc>
      </w:tr>
      <w:tr w:rsidR="00591D3C" w:rsidRPr="00356F74" w:rsidTr="00D82738">
        <w:tc>
          <w:tcPr>
            <w:tcW w:w="2336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Крашенёва</w:t>
            </w:r>
            <w:proofErr w:type="spellEnd"/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Викт</w:t>
            </w: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рия</w:t>
            </w:r>
          </w:p>
        </w:tc>
        <w:tc>
          <w:tcPr>
            <w:tcW w:w="120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3-б</w:t>
            </w:r>
          </w:p>
        </w:tc>
        <w:tc>
          <w:tcPr>
            <w:tcW w:w="184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396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3-4 место в </w:t>
            </w:r>
            <w:proofErr w:type="spellStart"/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райлоне</w:t>
            </w:r>
            <w:proofErr w:type="spellEnd"/>
          </w:p>
        </w:tc>
      </w:tr>
      <w:tr w:rsidR="00591D3C" w:rsidRPr="00356F74" w:rsidTr="00D82738">
        <w:tc>
          <w:tcPr>
            <w:tcW w:w="2336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Кочина</w:t>
            </w:r>
            <w:proofErr w:type="spellEnd"/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1203" w:type="dxa"/>
            <w:shd w:val="clear" w:color="auto" w:fill="auto"/>
          </w:tcPr>
          <w:p w:rsidR="000B123D" w:rsidRPr="00356F74" w:rsidRDefault="000B123D" w:rsidP="00D7481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</w:t>
            </w:r>
            <w:r w:rsidR="00D7481A"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396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3-4 место в районе</w:t>
            </w:r>
          </w:p>
        </w:tc>
      </w:tr>
    </w:tbl>
    <w:p w:rsidR="000B123D" w:rsidRPr="00356F74" w:rsidRDefault="000B123D" w:rsidP="000B123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0B123D" w:rsidRPr="00356F74" w:rsidRDefault="000B123D" w:rsidP="000B123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56F74">
        <w:rPr>
          <w:rFonts w:ascii="Times New Roman" w:eastAsia="Calibri" w:hAnsi="Times New Roman"/>
          <w:sz w:val="24"/>
          <w:szCs w:val="24"/>
          <w:lang w:eastAsia="en-US"/>
        </w:rPr>
        <w:t>4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203"/>
        <w:gridCol w:w="1843"/>
        <w:gridCol w:w="3963"/>
      </w:tblGrid>
      <w:tr w:rsidR="00591D3C" w:rsidRPr="00356F74" w:rsidTr="00D82738">
        <w:tc>
          <w:tcPr>
            <w:tcW w:w="2336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 участника</w:t>
            </w:r>
          </w:p>
        </w:tc>
        <w:tc>
          <w:tcPr>
            <w:tcW w:w="120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4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в школе</w:t>
            </w:r>
          </w:p>
        </w:tc>
        <w:tc>
          <w:tcPr>
            <w:tcW w:w="396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Другие результаты</w:t>
            </w:r>
          </w:p>
        </w:tc>
      </w:tr>
      <w:tr w:rsidR="00591D3C" w:rsidRPr="00356F74" w:rsidTr="00D82738">
        <w:tc>
          <w:tcPr>
            <w:tcW w:w="2336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Московкин Глеб</w:t>
            </w:r>
          </w:p>
        </w:tc>
        <w:tc>
          <w:tcPr>
            <w:tcW w:w="120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4-б</w:t>
            </w:r>
          </w:p>
        </w:tc>
        <w:tc>
          <w:tcPr>
            <w:tcW w:w="184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 в регионе</w:t>
            </w:r>
          </w:p>
        </w:tc>
      </w:tr>
      <w:tr w:rsidR="00591D3C" w:rsidRPr="00356F74" w:rsidTr="00D82738">
        <w:tc>
          <w:tcPr>
            <w:tcW w:w="2336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Шаров Александр</w:t>
            </w:r>
          </w:p>
        </w:tc>
        <w:tc>
          <w:tcPr>
            <w:tcW w:w="120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4-а</w:t>
            </w:r>
          </w:p>
        </w:tc>
        <w:tc>
          <w:tcPr>
            <w:tcW w:w="184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место в регионе</w:t>
            </w:r>
          </w:p>
        </w:tc>
      </w:tr>
      <w:tr w:rsidR="00591D3C" w:rsidRPr="00356F74" w:rsidTr="00D82738">
        <w:tc>
          <w:tcPr>
            <w:tcW w:w="2336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Колобов Иван</w:t>
            </w:r>
          </w:p>
        </w:tc>
        <w:tc>
          <w:tcPr>
            <w:tcW w:w="120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4-в</w:t>
            </w:r>
          </w:p>
        </w:tc>
        <w:tc>
          <w:tcPr>
            <w:tcW w:w="184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3" w:type="dxa"/>
            <w:shd w:val="clear" w:color="auto" w:fill="auto"/>
          </w:tcPr>
          <w:p w:rsidR="000B123D" w:rsidRPr="00356F74" w:rsidRDefault="000B123D" w:rsidP="000B12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F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место в районе</w:t>
            </w:r>
          </w:p>
        </w:tc>
      </w:tr>
    </w:tbl>
    <w:p w:rsidR="00CC3820" w:rsidRPr="00356F74" w:rsidRDefault="00CC3820" w:rsidP="00307605">
      <w:pPr>
        <w:pStyle w:val="a6"/>
        <w:numPr>
          <w:ilvl w:val="0"/>
          <w:numId w:val="32"/>
        </w:numPr>
        <w:spacing w:after="160" w:line="259" w:lineRule="auto"/>
        <w:rPr>
          <w:rFonts w:eastAsia="Calibri"/>
          <w:lang w:eastAsia="en-US"/>
        </w:rPr>
      </w:pPr>
      <w:r w:rsidRPr="00356F74">
        <w:rPr>
          <w:rFonts w:eastAsia="Calibri"/>
          <w:lang w:eastAsia="en-US"/>
        </w:rPr>
        <w:t>Онлай</w:t>
      </w:r>
      <w:proofErr w:type="gramStart"/>
      <w:r w:rsidRPr="00356F74">
        <w:rPr>
          <w:rFonts w:eastAsia="Calibri"/>
          <w:lang w:eastAsia="en-US"/>
        </w:rPr>
        <w:t>н-</w:t>
      </w:r>
      <w:proofErr w:type="gramEnd"/>
      <w:r w:rsidRPr="00356F74">
        <w:rPr>
          <w:rFonts w:eastAsia="Calibri"/>
          <w:lang w:eastAsia="en-US"/>
        </w:rPr>
        <w:t xml:space="preserve"> игра по английскому языку среди обучающихся 3-х классов в 2021 году</w:t>
      </w:r>
    </w:p>
    <w:p w:rsidR="00CC3820" w:rsidRPr="00356F74" w:rsidRDefault="007E76A4" w:rsidP="00CC3820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Команда-</w:t>
      </w:r>
      <w:r w:rsidR="00CC3820" w:rsidRPr="00356F74">
        <w:rPr>
          <w:rFonts w:ascii="Times New Roman" w:eastAsia="Calibri" w:hAnsi="Times New Roman"/>
          <w:sz w:val="24"/>
          <w:szCs w:val="24"/>
          <w:lang w:eastAsia="en-US"/>
        </w:rPr>
        <w:t xml:space="preserve">участник: </w:t>
      </w:r>
      <w:proofErr w:type="spellStart"/>
      <w:r w:rsidR="00CC3820" w:rsidRPr="00356F74">
        <w:rPr>
          <w:rFonts w:ascii="Times New Roman" w:eastAsia="Calibri" w:hAnsi="Times New Roman"/>
          <w:sz w:val="24"/>
          <w:szCs w:val="24"/>
          <w:lang w:eastAsia="en-US"/>
        </w:rPr>
        <w:t>Бунбина</w:t>
      </w:r>
      <w:proofErr w:type="spellEnd"/>
      <w:r w:rsidR="00CC3820" w:rsidRPr="00356F74">
        <w:rPr>
          <w:rFonts w:ascii="Times New Roman" w:eastAsia="Calibri" w:hAnsi="Times New Roman"/>
          <w:sz w:val="24"/>
          <w:szCs w:val="24"/>
          <w:lang w:eastAsia="en-US"/>
        </w:rPr>
        <w:t xml:space="preserve"> Анна, </w:t>
      </w:r>
      <w:proofErr w:type="spellStart"/>
      <w:r w:rsidR="00CC3820" w:rsidRPr="00356F74">
        <w:rPr>
          <w:rFonts w:ascii="Times New Roman" w:eastAsia="Calibri" w:hAnsi="Times New Roman"/>
          <w:sz w:val="24"/>
          <w:szCs w:val="24"/>
          <w:lang w:eastAsia="en-US"/>
        </w:rPr>
        <w:t>Кочина</w:t>
      </w:r>
      <w:proofErr w:type="spellEnd"/>
      <w:r w:rsidR="00CC3820" w:rsidRPr="00356F74">
        <w:rPr>
          <w:rFonts w:ascii="Times New Roman" w:eastAsia="Calibri" w:hAnsi="Times New Roman"/>
          <w:sz w:val="24"/>
          <w:szCs w:val="24"/>
          <w:lang w:eastAsia="en-US"/>
        </w:rPr>
        <w:t xml:space="preserve"> Дарья (учитель Бабушкина М.А.), </w:t>
      </w:r>
      <w:proofErr w:type="spellStart"/>
      <w:r w:rsidR="00CC3820" w:rsidRPr="00356F74">
        <w:rPr>
          <w:rFonts w:ascii="Times New Roman" w:eastAsia="Calibri" w:hAnsi="Times New Roman"/>
          <w:sz w:val="24"/>
          <w:szCs w:val="24"/>
          <w:lang w:eastAsia="en-US"/>
        </w:rPr>
        <w:t>Зейналов</w:t>
      </w:r>
      <w:proofErr w:type="spellEnd"/>
      <w:r w:rsidR="00CC3820" w:rsidRPr="00356F74">
        <w:rPr>
          <w:rFonts w:ascii="Times New Roman" w:eastAsia="Calibri" w:hAnsi="Times New Roman"/>
          <w:sz w:val="24"/>
          <w:szCs w:val="24"/>
          <w:lang w:eastAsia="en-US"/>
        </w:rPr>
        <w:t xml:space="preserve"> Егор, Карташова Вероника, Кирилюк Полина (учитель Карташова Ю.В.)</w:t>
      </w:r>
    </w:p>
    <w:p w:rsidR="00CC3820" w:rsidRPr="00356F74" w:rsidRDefault="007E76A4" w:rsidP="00307605">
      <w:pPr>
        <w:pStyle w:val="a6"/>
        <w:numPr>
          <w:ilvl w:val="0"/>
          <w:numId w:val="32"/>
        </w:num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Муниципальный этап смотра-</w:t>
      </w:r>
      <w:r w:rsidR="00CC3820" w:rsidRPr="00356F74">
        <w:rPr>
          <w:rFonts w:eastAsia="Calibri"/>
          <w:lang w:eastAsia="en-US"/>
        </w:rPr>
        <w:t>конкурса школьных музеев</w:t>
      </w:r>
    </w:p>
    <w:p w:rsidR="00307605" w:rsidRPr="00356F74" w:rsidRDefault="00CC3820" w:rsidP="00CC3820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56F74">
        <w:rPr>
          <w:rFonts w:ascii="Times New Roman" w:eastAsia="Calibri" w:hAnsi="Times New Roman"/>
          <w:sz w:val="24"/>
          <w:szCs w:val="24"/>
          <w:lang w:eastAsia="en-US"/>
        </w:rPr>
        <w:t xml:space="preserve">Отмечена работа ученика 4-б класса </w:t>
      </w:r>
      <w:proofErr w:type="spellStart"/>
      <w:r w:rsidRPr="00356F74">
        <w:rPr>
          <w:rFonts w:ascii="Times New Roman" w:eastAsia="Calibri" w:hAnsi="Times New Roman"/>
          <w:sz w:val="24"/>
          <w:szCs w:val="24"/>
          <w:lang w:eastAsia="en-US"/>
        </w:rPr>
        <w:t>Нанакина</w:t>
      </w:r>
      <w:proofErr w:type="spellEnd"/>
      <w:r w:rsidRPr="00356F74">
        <w:rPr>
          <w:rFonts w:ascii="Times New Roman" w:eastAsia="Calibri" w:hAnsi="Times New Roman"/>
          <w:sz w:val="24"/>
          <w:szCs w:val="24"/>
          <w:lang w:eastAsia="en-US"/>
        </w:rPr>
        <w:t xml:space="preserve"> Никиты (учитель Давыдова Т.Е.)</w:t>
      </w:r>
      <w:r w:rsidR="00356F7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D6E03" w:rsidRDefault="003D6E03" w:rsidP="003D6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E03">
        <w:rPr>
          <w:rFonts w:ascii="Times New Roman" w:hAnsi="Times New Roman"/>
          <w:b/>
          <w:sz w:val="24"/>
          <w:szCs w:val="24"/>
        </w:rPr>
        <w:lastRenderedPageBreak/>
        <w:t>2</w:t>
      </w:r>
      <w:r w:rsidRPr="003D6E03">
        <w:rPr>
          <w:rFonts w:ascii="Times New Roman" w:hAnsi="Times New Roman"/>
          <w:sz w:val="24"/>
          <w:szCs w:val="24"/>
        </w:rPr>
        <w:t>.</w:t>
      </w:r>
      <w:r w:rsidRPr="000B4FEB">
        <w:rPr>
          <w:rFonts w:ascii="Times New Roman" w:hAnsi="Times New Roman"/>
          <w:b/>
          <w:sz w:val="24"/>
          <w:szCs w:val="24"/>
        </w:rPr>
        <w:t>Проведение школьных предметных олимпиад для учащихся 4 классов</w:t>
      </w:r>
      <w:r w:rsidRPr="003D6E03">
        <w:rPr>
          <w:rFonts w:ascii="Times New Roman" w:hAnsi="Times New Roman"/>
          <w:sz w:val="24"/>
          <w:szCs w:val="24"/>
        </w:rPr>
        <w:t>.</w:t>
      </w:r>
    </w:p>
    <w:p w:rsidR="00307605" w:rsidRDefault="00307605" w:rsidP="003D6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820" w:rsidRPr="00413B80" w:rsidRDefault="00CC3820" w:rsidP="003D6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413B80">
        <w:rPr>
          <w:rFonts w:ascii="Times New Roman" w:hAnsi="Times New Roman"/>
          <w:sz w:val="24"/>
          <w:szCs w:val="24"/>
        </w:rPr>
        <w:t>школьные олимпиады по математике, русскому языку, окружающему миру, иностра</w:t>
      </w:r>
      <w:r w:rsidRPr="00413B80">
        <w:rPr>
          <w:rFonts w:ascii="Times New Roman" w:hAnsi="Times New Roman"/>
          <w:sz w:val="24"/>
          <w:szCs w:val="24"/>
        </w:rPr>
        <w:t>н</w:t>
      </w:r>
      <w:r w:rsidRPr="00413B80">
        <w:rPr>
          <w:rFonts w:ascii="Times New Roman" w:hAnsi="Times New Roman"/>
          <w:sz w:val="24"/>
          <w:szCs w:val="24"/>
        </w:rPr>
        <w:t>ному языку.</w:t>
      </w:r>
    </w:p>
    <w:p w:rsidR="00CC3820" w:rsidRPr="00413B80" w:rsidRDefault="00CC3820" w:rsidP="00CC38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C3820">
        <w:rPr>
          <w:rFonts w:ascii="Times New Roman" w:hAnsi="Times New Roman"/>
          <w:sz w:val="24"/>
          <w:szCs w:val="24"/>
        </w:rPr>
        <w:t xml:space="preserve">) </w:t>
      </w:r>
      <w:r w:rsidRPr="00413B80">
        <w:rPr>
          <w:rFonts w:ascii="Times New Roman" w:hAnsi="Times New Roman"/>
          <w:sz w:val="24"/>
          <w:szCs w:val="24"/>
        </w:rPr>
        <w:t>школьный этап всероссийской олимпиады школьников по русскому языку -</w:t>
      </w:r>
      <w:r w:rsidR="007E76A4">
        <w:rPr>
          <w:rFonts w:ascii="Times New Roman" w:hAnsi="Times New Roman"/>
          <w:sz w:val="24"/>
          <w:szCs w:val="24"/>
        </w:rPr>
        <w:t xml:space="preserve"> </w:t>
      </w:r>
      <w:r w:rsidRPr="00413B80">
        <w:rPr>
          <w:rFonts w:ascii="Times New Roman" w:hAnsi="Times New Roman"/>
          <w:sz w:val="24"/>
          <w:szCs w:val="24"/>
        </w:rPr>
        <w:t>22 учас</w:t>
      </w:r>
      <w:r w:rsidRPr="00413B80">
        <w:rPr>
          <w:rFonts w:ascii="Times New Roman" w:hAnsi="Times New Roman"/>
          <w:sz w:val="24"/>
          <w:szCs w:val="24"/>
        </w:rPr>
        <w:t>т</w:t>
      </w:r>
      <w:r w:rsidRPr="00413B80">
        <w:rPr>
          <w:rFonts w:ascii="Times New Roman" w:hAnsi="Times New Roman"/>
          <w:sz w:val="24"/>
          <w:szCs w:val="24"/>
        </w:rPr>
        <w:t xml:space="preserve">ника: победитель </w:t>
      </w:r>
      <w:proofErr w:type="spellStart"/>
      <w:r w:rsidRPr="00413B80">
        <w:rPr>
          <w:rFonts w:ascii="Times New Roman" w:hAnsi="Times New Roman"/>
          <w:sz w:val="24"/>
          <w:szCs w:val="24"/>
        </w:rPr>
        <w:t>Муковникова</w:t>
      </w:r>
      <w:proofErr w:type="spellEnd"/>
      <w:r w:rsidRPr="00413B80">
        <w:rPr>
          <w:rFonts w:ascii="Times New Roman" w:hAnsi="Times New Roman"/>
          <w:sz w:val="24"/>
          <w:szCs w:val="24"/>
        </w:rPr>
        <w:t xml:space="preserve"> Варвара (4-а класс, классный руководитель Давыдова Т.Е.), призеры –</w:t>
      </w:r>
      <w:r w:rsidR="007E76A4">
        <w:rPr>
          <w:rFonts w:ascii="Times New Roman" w:hAnsi="Times New Roman"/>
          <w:sz w:val="24"/>
          <w:szCs w:val="24"/>
        </w:rPr>
        <w:t xml:space="preserve"> </w:t>
      </w:r>
      <w:r w:rsidRPr="00413B80">
        <w:rPr>
          <w:rFonts w:ascii="Times New Roman" w:hAnsi="Times New Roman"/>
          <w:sz w:val="24"/>
          <w:szCs w:val="24"/>
        </w:rPr>
        <w:t xml:space="preserve">Макушина Мария (4-б класс, классный руководитель </w:t>
      </w:r>
      <w:proofErr w:type="spellStart"/>
      <w:r w:rsidRPr="00413B80">
        <w:rPr>
          <w:rFonts w:ascii="Times New Roman" w:hAnsi="Times New Roman"/>
          <w:sz w:val="24"/>
          <w:szCs w:val="24"/>
        </w:rPr>
        <w:t>Сушина</w:t>
      </w:r>
      <w:proofErr w:type="spellEnd"/>
      <w:r w:rsidRPr="00413B80">
        <w:rPr>
          <w:rFonts w:ascii="Times New Roman" w:hAnsi="Times New Roman"/>
          <w:sz w:val="24"/>
          <w:szCs w:val="24"/>
        </w:rPr>
        <w:t xml:space="preserve"> М.Ю.), </w:t>
      </w:r>
      <w:proofErr w:type="spellStart"/>
      <w:r w:rsidRPr="00413B80">
        <w:rPr>
          <w:rFonts w:ascii="Times New Roman" w:hAnsi="Times New Roman"/>
          <w:sz w:val="24"/>
          <w:szCs w:val="24"/>
        </w:rPr>
        <w:t>К</w:t>
      </w:r>
      <w:r w:rsidRPr="00413B80">
        <w:rPr>
          <w:rFonts w:ascii="Times New Roman" w:hAnsi="Times New Roman"/>
          <w:sz w:val="24"/>
          <w:szCs w:val="24"/>
        </w:rPr>
        <w:t>о</w:t>
      </w:r>
      <w:r w:rsidRPr="00413B80">
        <w:rPr>
          <w:rFonts w:ascii="Times New Roman" w:hAnsi="Times New Roman"/>
          <w:sz w:val="24"/>
          <w:szCs w:val="24"/>
        </w:rPr>
        <w:t>ровк</w:t>
      </w:r>
      <w:r w:rsidRPr="00413B80">
        <w:rPr>
          <w:rFonts w:ascii="Times New Roman" w:hAnsi="Times New Roman"/>
          <w:sz w:val="24"/>
          <w:szCs w:val="24"/>
        </w:rPr>
        <w:t>и</w:t>
      </w:r>
      <w:r w:rsidRPr="00413B80">
        <w:rPr>
          <w:rFonts w:ascii="Times New Roman" w:hAnsi="Times New Roman"/>
          <w:sz w:val="24"/>
          <w:szCs w:val="24"/>
        </w:rPr>
        <w:t>на</w:t>
      </w:r>
      <w:proofErr w:type="spellEnd"/>
      <w:r w:rsidRPr="00413B80">
        <w:rPr>
          <w:rFonts w:ascii="Times New Roman" w:hAnsi="Times New Roman"/>
          <w:sz w:val="24"/>
          <w:szCs w:val="24"/>
        </w:rPr>
        <w:t xml:space="preserve"> Ксения (4-в класс, классный руководитель Смирнова Е.В.), Белоусова Анастасия (4-а класс, классный руководитель Давыдова Т.Е.)</w:t>
      </w:r>
    </w:p>
    <w:p w:rsidR="00CC3820" w:rsidRPr="00413B80" w:rsidRDefault="00CC3820" w:rsidP="00CC38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B80">
        <w:rPr>
          <w:rFonts w:ascii="Times New Roman" w:hAnsi="Times New Roman"/>
          <w:sz w:val="24"/>
          <w:szCs w:val="24"/>
        </w:rPr>
        <w:t>3) школьный этап всероссийской олимпиады школьников по математике</w:t>
      </w:r>
      <w:r w:rsidR="007E76A4">
        <w:rPr>
          <w:rFonts w:ascii="Times New Roman" w:hAnsi="Times New Roman"/>
          <w:sz w:val="24"/>
          <w:szCs w:val="24"/>
        </w:rPr>
        <w:t xml:space="preserve"> </w:t>
      </w:r>
      <w:r w:rsidRPr="00413B80">
        <w:rPr>
          <w:rFonts w:ascii="Times New Roman" w:hAnsi="Times New Roman"/>
          <w:sz w:val="24"/>
          <w:szCs w:val="24"/>
        </w:rPr>
        <w:t xml:space="preserve">- 28 участников. </w:t>
      </w:r>
    </w:p>
    <w:p w:rsidR="003D6E03" w:rsidRPr="003D6E03" w:rsidRDefault="003D6E03" w:rsidP="003D6E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E03" w:rsidRDefault="003D6E03" w:rsidP="003D6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605">
        <w:rPr>
          <w:rFonts w:ascii="Times New Roman" w:hAnsi="Times New Roman"/>
          <w:b/>
          <w:sz w:val="24"/>
          <w:szCs w:val="24"/>
        </w:rPr>
        <w:t>3.Участие учащихся 4-х классов в городских, региональных и областных предме</w:t>
      </w:r>
      <w:r w:rsidRPr="00307605">
        <w:rPr>
          <w:rFonts w:ascii="Times New Roman" w:hAnsi="Times New Roman"/>
          <w:b/>
          <w:sz w:val="24"/>
          <w:szCs w:val="24"/>
        </w:rPr>
        <w:t>т</w:t>
      </w:r>
      <w:r w:rsidRPr="00307605">
        <w:rPr>
          <w:rFonts w:ascii="Times New Roman" w:hAnsi="Times New Roman"/>
          <w:b/>
          <w:sz w:val="24"/>
          <w:szCs w:val="24"/>
        </w:rPr>
        <w:t>ных олимпиадах, конкурсах.</w:t>
      </w:r>
    </w:p>
    <w:p w:rsidR="00307605" w:rsidRPr="00307605" w:rsidRDefault="00307605" w:rsidP="003D6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820" w:rsidRPr="00307605" w:rsidRDefault="00413B80" w:rsidP="00413B80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07605">
        <w:rPr>
          <w:rFonts w:ascii="Times New Roman" w:eastAsia="Calibri" w:hAnsi="Times New Roman"/>
          <w:sz w:val="24"/>
          <w:szCs w:val="24"/>
          <w:lang w:eastAsia="en-US"/>
        </w:rPr>
        <w:t>1)</w:t>
      </w:r>
      <w:r w:rsidR="00CC3820"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Муниципальная олимпиада по английскому языку для обучающихся 4 классов в 2020-2021 </w:t>
      </w:r>
      <w:proofErr w:type="spellStart"/>
      <w:r w:rsidR="00CC3820" w:rsidRPr="00307605">
        <w:rPr>
          <w:rFonts w:ascii="Times New Roman" w:eastAsia="Calibri" w:hAnsi="Times New Roman"/>
          <w:sz w:val="24"/>
          <w:szCs w:val="24"/>
          <w:lang w:eastAsia="en-US"/>
        </w:rPr>
        <w:t>уч.г</w:t>
      </w:r>
      <w:proofErr w:type="spellEnd"/>
      <w:r w:rsidR="00CC3820"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. Участников – 2 человека. </w:t>
      </w:r>
      <w:proofErr w:type="spellStart"/>
      <w:r w:rsidR="00CC3820" w:rsidRPr="00307605">
        <w:rPr>
          <w:rFonts w:ascii="Times New Roman" w:eastAsia="Calibri" w:hAnsi="Times New Roman"/>
          <w:sz w:val="24"/>
          <w:szCs w:val="24"/>
          <w:lang w:eastAsia="en-US"/>
        </w:rPr>
        <w:t>Коровкина</w:t>
      </w:r>
      <w:proofErr w:type="spellEnd"/>
      <w:r w:rsidR="00CC3820"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 Ксения (учитель Карташова Ю.В.)- призер.</w:t>
      </w:r>
    </w:p>
    <w:p w:rsidR="00CC3820" w:rsidRPr="00307605" w:rsidRDefault="00413B80" w:rsidP="000B4FEB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07605">
        <w:rPr>
          <w:rFonts w:ascii="Times New Roman" w:eastAsia="Calibri" w:hAnsi="Times New Roman"/>
          <w:sz w:val="24"/>
          <w:szCs w:val="24"/>
          <w:lang w:eastAsia="en-US"/>
        </w:rPr>
        <w:t>2)</w:t>
      </w:r>
      <w:r w:rsidR="00CC3820" w:rsidRPr="00307605">
        <w:rPr>
          <w:rFonts w:ascii="Times New Roman" w:eastAsia="Calibri" w:hAnsi="Times New Roman"/>
          <w:sz w:val="24"/>
          <w:szCs w:val="24"/>
          <w:lang w:eastAsia="en-US"/>
        </w:rPr>
        <w:t>Муниципальный конкурс чтецов по английскому языку среди обучающихся 4-5 классов общеобразовательных учр</w:t>
      </w:r>
      <w:r w:rsidR="000B4FEB" w:rsidRPr="00307605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CC3820" w:rsidRPr="00307605">
        <w:rPr>
          <w:rFonts w:ascii="Times New Roman" w:eastAsia="Calibri" w:hAnsi="Times New Roman"/>
          <w:sz w:val="24"/>
          <w:szCs w:val="24"/>
          <w:lang w:eastAsia="en-US"/>
        </w:rPr>
        <w:t>ждений г. о. Шуя в 2020-2021 учебном году</w:t>
      </w:r>
    </w:p>
    <w:p w:rsidR="00CC3820" w:rsidRPr="00307605" w:rsidRDefault="00CC3820" w:rsidP="000B4FEB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07605">
        <w:rPr>
          <w:rFonts w:ascii="Times New Roman" w:eastAsia="Calibri" w:hAnsi="Times New Roman"/>
          <w:sz w:val="24"/>
          <w:szCs w:val="24"/>
          <w:lang w:eastAsia="en-US"/>
        </w:rPr>
        <w:t>Призеры</w:t>
      </w:r>
      <w:r w:rsidR="007E76A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07605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7E76A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07605">
        <w:rPr>
          <w:rFonts w:ascii="Times New Roman" w:eastAsia="Calibri" w:hAnsi="Times New Roman"/>
          <w:sz w:val="24"/>
          <w:szCs w:val="24"/>
          <w:lang w:eastAsia="en-US"/>
        </w:rPr>
        <w:t>Чуканов</w:t>
      </w:r>
      <w:proofErr w:type="spellEnd"/>
      <w:r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 Иван (учитель Карташова Ю.В.), Белоусова Анастасия, </w:t>
      </w:r>
      <w:proofErr w:type="spellStart"/>
      <w:r w:rsidRPr="00307605">
        <w:rPr>
          <w:rFonts w:ascii="Times New Roman" w:eastAsia="Calibri" w:hAnsi="Times New Roman"/>
          <w:sz w:val="24"/>
          <w:szCs w:val="24"/>
          <w:lang w:eastAsia="en-US"/>
        </w:rPr>
        <w:t>Нанакин</w:t>
      </w:r>
      <w:proofErr w:type="spellEnd"/>
      <w:r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 Н</w:t>
      </w:r>
      <w:r w:rsidRPr="00307605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307605">
        <w:rPr>
          <w:rFonts w:ascii="Times New Roman" w:eastAsia="Calibri" w:hAnsi="Times New Roman"/>
          <w:sz w:val="24"/>
          <w:szCs w:val="24"/>
          <w:lang w:eastAsia="en-US"/>
        </w:rPr>
        <w:t>кита (учитель Бабушкина М.А.); участник</w:t>
      </w:r>
      <w:r w:rsidR="007E76A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07605">
        <w:rPr>
          <w:rFonts w:ascii="Times New Roman" w:eastAsia="Calibri" w:hAnsi="Times New Roman"/>
          <w:sz w:val="24"/>
          <w:szCs w:val="24"/>
          <w:lang w:eastAsia="en-US"/>
        </w:rPr>
        <w:t>- Горшков Александр (учитель Бабушкина М.А.)</w:t>
      </w:r>
    </w:p>
    <w:p w:rsidR="00CC3820" w:rsidRPr="00307605" w:rsidRDefault="00413B80" w:rsidP="000B4FEB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07605">
        <w:rPr>
          <w:rFonts w:ascii="Times New Roman" w:eastAsia="Calibri" w:hAnsi="Times New Roman"/>
          <w:sz w:val="24"/>
          <w:szCs w:val="24"/>
          <w:lang w:eastAsia="en-US"/>
        </w:rPr>
        <w:t>3)</w:t>
      </w:r>
      <w:r w:rsidR="00CC3820"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Региональный математический турнир в Ивановской области в 2020-2021 </w:t>
      </w:r>
      <w:proofErr w:type="spellStart"/>
      <w:r w:rsidR="00CC3820" w:rsidRPr="00307605">
        <w:rPr>
          <w:rFonts w:ascii="Times New Roman" w:eastAsia="Calibri" w:hAnsi="Times New Roman"/>
          <w:sz w:val="24"/>
          <w:szCs w:val="24"/>
          <w:lang w:eastAsia="en-US"/>
        </w:rPr>
        <w:t>уч.г</w:t>
      </w:r>
      <w:proofErr w:type="spellEnd"/>
      <w:r w:rsidR="00CC3820" w:rsidRPr="0030760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C3820" w:rsidRPr="00307605" w:rsidRDefault="00CC3820" w:rsidP="000B4FEB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07605">
        <w:rPr>
          <w:rFonts w:ascii="Times New Roman" w:eastAsia="Calibri" w:hAnsi="Times New Roman"/>
          <w:sz w:val="24"/>
          <w:szCs w:val="24"/>
          <w:lang w:eastAsia="en-US"/>
        </w:rPr>
        <w:t>Победители 1 тура</w:t>
      </w:r>
      <w:r w:rsidR="007E76A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- 5 человек: </w:t>
      </w:r>
      <w:proofErr w:type="spellStart"/>
      <w:r w:rsidRPr="00307605">
        <w:rPr>
          <w:rFonts w:ascii="Times New Roman" w:eastAsia="Calibri" w:hAnsi="Times New Roman"/>
          <w:sz w:val="24"/>
          <w:szCs w:val="24"/>
          <w:lang w:eastAsia="en-US"/>
        </w:rPr>
        <w:t>Нанакин</w:t>
      </w:r>
      <w:proofErr w:type="spellEnd"/>
      <w:r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 Никита, Белоусова Анастасия (4-а, учитель Дав</w:t>
      </w:r>
      <w:r w:rsidRPr="00307605"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дова Т.Е.), Кузнецов Константин, Макушина Мария, </w:t>
      </w:r>
      <w:proofErr w:type="spellStart"/>
      <w:r w:rsidRPr="00307605">
        <w:rPr>
          <w:rFonts w:ascii="Times New Roman" w:eastAsia="Calibri" w:hAnsi="Times New Roman"/>
          <w:sz w:val="24"/>
          <w:szCs w:val="24"/>
          <w:lang w:eastAsia="en-US"/>
        </w:rPr>
        <w:t>Щаников</w:t>
      </w:r>
      <w:proofErr w:type="spellEnd"/>
      <w:r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 Артем (4-б, учитель </w:t>
      </w:r>
      <w:proofErr w:type="spellStart"/>
      <w:r w:rsidRPr="00307605">
        <w:rPr>
          <w:rFonts w:ascii="Times New Roman" w:eastAsia="Calibri" w:hAnsi="Times New Roman"/>
          <w:sz w:val="24"/>
          <w:szCs w:val="24"/>
          <w:lang w:eastAsia="en-US"/>
        </w:rPr>
        <w:t>Суш</w:t>
      </w:r>
      <w:r w:rsidRPr="00307605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307605">
        <w:rPr>
          <w:rFonts w:ascii="Times New Roman" w:eastAsia="Calibri" w:hAnsi="Times New Roman"/>
          <w:sz w:val="24"/>
          <w:szCs w:val="24"/>
          <w:lang w:eastAsia="en-US"/>
        </w:rPr>
        <w:t>на</w:t>
      </w:r>
      <w:proofErr w:type="spellEnd"/>
      <w:r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 М.Ю.)</w:t>
      </w:r>
    </w:p>
    <w:p w:rsidR="000B4FEB" w:rsidRPr="00307605" w:rsidRDefault="00CC3820" w:rsidP="00307605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07605">
        <w:rPr>
          <w:rFonts w:ascii="Times New Roman" w:eastAsia="Calibri" w:hAnsi="Times New Roman"/>
          <w:sz w:val="24"/>
          <w:szCs w:val="24"/>
          <w:lang w:eastAsia="en-US"/>
        </w:rPr>
        <w:t>Победитель 2 тура регионального математического турнира в Ивановской</w:t>
      </w:r>
      <w:r w:rsidR="007E76A4">
        <w:rPr>
          <w:rFonts w:ascii="Times New Roman" w:eastAsia="Calibri" w:hAnsi="Times New Roman"/>
          <w:sz w:val="24"/>
          <w:szCs w:val="24"/>
          <w:lang w:eastAsia="en-US"/>
        </w:rPr>
        <w:t xml:space="preserve"> области в 2020-2021 учебном год</w:t>
      </w:r>
      <w:r w:rsidRPr="00307605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="007E76A4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307605">
        <w:rPr>
          <w:rFonts w:ascii="Times New Roman" w:eastAsia="Calibri" w:hAnsi="Times New Roman"/>
          <w:sz w:val="24"/>
          <w:szCs w:val="24"/>
          <w:lang w:eastAsia="en-US"/>
        </w:rPr>
        <w:t>Белоусова Анастасия (4-а, учитель Давыдова Т.Е.), участники: Кузн</w:t>
      </w:r>
      <w:r w:rsidRPr="00307605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цов Константин, </w:t>
      </w:r>
      <w:proofErr w:type="spellStart"/>
      <w:r w:rsidRPr="00307605">
        <w:rPr>
          <w:rFonts w:ascii="Times New Roman" w:eastAsia="Calibri" w:hAnsi="Times New Roman"/>
          <w:sz w:val="24"/>
          <w:szCs w:val="24"/>
          <w:lang w:eastAsia="en-US"/>
        </w:rPr>
        <w:t>Щаников</w:t>
      </w:r>
      <w:proofErr w:type="spellEnd"/>
      <w:r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 Артем, Макушина Мария (4-б, учитель </w:t>
      </w:r>
      <w:proofErr w:type="spellStart"/>
      <w:r w:rsidRPr="00307605">
        <w:rPr>
          <w:rFonts w:ascii="Times New Roman" w:eastAsia="Calibri" w:hAnsi="Times New Roman"/>
          <w:sz w:val="24"/>
          <w:szCs w:val="24"/>
          <w:lang w:eastAsia="en-US"/>
        </w:rPr>
        <w:t>Сушина</w:t>
      </w:r>
      <w:proofErr w:type="spellEnd"/>
      <w:r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 М.Ю.)</w:t>
      </w:r>
    </w:p>
    <w:p w:rsidR="00CC3820" w:rsidRPr="00307605" w:rsidRDefault="00413B80" w:rsidP="000B4FEB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07605">
        <w:rPr>
          <w:rFonts w:ascii="Times New Roman" w:eastAsia="Calibri" w:hAnsi="Times New Roman"/>
          <w:sz w:val="24"/>
          <w:szCs w:val="24"/>
          <w:lang w:eastAsia="en-US"/>
        </w:rPr>
        <w:t>4)</w:t>
      </w:r>
      <w:r w:rsidR="00CC3820"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Муниципальный этап Олимпиады </w:t>
      </w:r>
      <w:proofErr w:type="gramStart"/>
      <w:r w:rsidR="00CC3820" w:rsidRPr="00307605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="00CC3820"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 начальной школы по экологии и ест</w:t>
      </w:r>
      <w:r w:rsidR="00CC3820" w:rsidRPr="00307605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CC3820" w:rsidRPr="00307605">
        <w:rPr>
          <w:rFonts w:ascii="Times New Roman" w:eastAsia="Calibri" w:hAnsi="Times New Roman"/>
          <w:sz w:val="24"/>
          <w:szCs w:val="24"/>
          <w:lang w:eastAsia="en-US"/>
        </w:rPr>
        <w:t>ствознанию в 2021 году</w:t>
      </w:r>
    </w:p>
    <w:p w:rsidR="00CC3820" w:rsidRPr="00307605" w:rsidRDefault="00CC3820" w:rsidP="000B4FEB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Участники: Чижова София (4-б, учитель </w:t>
      </w:r>
      <w:proofErr w:type="spellStart"/>
      <w:r w:rsidRPr="00307605">
        <w:rPr>
          <w:rFonts w:ascii="Times New Roman" w:eastAsia="Calibri" w:hAnsi="Times New Roman"/>
          <w:sz w:val="24"/>
          <w:szCs w:val="24"/>
          <w:lang w:eastAsia="en-US"/>
        </w:rPr>
        <w:t>Сушина</w:t>
      </w:r>
      <w:proofErr w:type="spellEnd"/>
      <w:r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 М.Ю.), Белоусова Анастасия (4-а, уч</w:t>
      </w:r>
      <w:r w:rsidRPr="00307605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тель Давыдова Т.Е.), Соколова Валерия (4-в, учитель Смирнова Е.В.), </w:t>
      </w:r>
      <w:proofErr w:type="spellStart"/>
      <w:r w:rsidRPr="00307605">
        <w:rPr>
          <w:rFonts w:ascii="Times New Roman" w:eastAsia="Calibri" w:hAnsi="Times New Roman"/>
          <w:sz w:val="24"/>
          <w:szCs w:val="24"/>
          <w:lang w:eastAsia="en-US"/>
        </w:rPr>
        <w:t>Муковникова</w:t>
      </w:r>
      <w:proofErr w:type="spellEnd"/>
      <w:r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 Ва</w:t>
      </w:r>
      <w:r w:rsidRPr="00307605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вара (4-а, учитель Давыдова Т.Е.), </w:t>
      </w:r>
      <w:proofErr w:type="spellStart"/>
      <w:r w:rsidRPr="00307605">
        <w:rPr>
          <w:rFonts w:ascii="Times New Roman" w:eastAsia="Calibri" w:hAnsi="Times New Roman"/>
          <w:sz w:val="24"/>
          <w:szCs w:val="24"/>
          <w:lang w:eastAsia="en-US"/>
        </w:rPr>
        <w:t>Щаников</w:t>
      </w:r>
      <w:proofErr w:type="spellEnd"/>
      <w:r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 Артем (4-б, учитель </w:t>
      </w:r>
      <w:proofErr w:type="spellStart"/>
      <w:r w:rsidRPr="00307605">
        <w:rPr>
          <w:rFonts w:ascii="Times New Roman" w:eastAsia="Calibri" w:hAnsi="Times New Roman"/>
          <w:sz w:val="24"/>
          <w:szCs w:val="24"/>
          <w:lang w:eastAsia="en-US"/>
        </w:rPr>
        <w:t>Сушина</w:t>
      </w:r>
      <w:proofErr w:type="spellEnd"/>
      <w:r w:rsidRPr="00307605">
        <w:rPr>
          <w:rFonts w:ascii="Times New Roman" w:eastAsia="Calibri" w:hAnsi="Times New Roman"/>
          <w:sz w:val="24"/>
          <w:szCs w:val="24"/>
          <w:lang w:eastAsia="en-US"/>
        </w:rPr>
        <w:t xml:space="preserve"> М.Ю.), Шишова Лилия (4-в, учитель Смирнова Е.В.)</w:t>
      </w:r>
    </w:p>
    <w:p w:rsidR="00261042" w:rsidRPr="00307605" w:rsidRDefault="00261042" w:rsidP="00742F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1042" w:rsidRDefault="00261042" w:rsidP="00254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925" w:rsidRPr="00356F74" w:rsidRDefault="00254925" w:rsidP="00254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F74">
        <w:rPr>
          <w:rFonts w:ascii="Times New Roman" w:hAnsi="Times New Roman"/>
          <w:b/>
          <w:sz w:val="24"/>
          <w:szCs w:val="24"/>
        </w:rPr>
        <w:t>11. АНАЛИЗ ВОСПИТАТЕЛЬНОЙ РАБОТЫ</w:t>
      </w:r>
    </w:p>
    <w:p w:rsidR="00254925" w:rsidRPr="00BB6138" w:rsidRDefault="00254925" w:rsidP="0025492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54925" w:rsidRDefault="00254925" w:rsidP="00254925">
      <w:pPr>
        <w:spacing w:after="0" w:line="240" w:lineRule="auto"/>
        <w:ind w:firstLine="397"/>
        <w:rPr>
          <w:rFonts w:ascii="Times New Roman" w:hAnsi="Times New Roman"/>
          <w:b/>
          <w:sz w:val="24"/>
          <w:szCs w:val="24"/>
        </w:rPr>
      </w:pPr>
      <w:r w:rsidRPr="00F42888">
        <w:rPr>
          <w:rFonts w:ascii="Times New Roman" w:hAnsi="Times New Roman"/>
          <w:b/>
          <w:sz w:val="24"/>
          <w:szCs w:val="24"/>
        </w:rPr>
        <w:t>Цель воспитательной работы:</w:t>
      </w:r>
    </w:p>
    <w:p w:rsidR="00356F74" w:rsidRPr="00F42888" w:rsidRDefault="00356F74" w:rsidP="00254925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254925" w:rsidRPr="00F42888" w:rsidRDefault="00254925" w:rsidP="00254925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Становление  самостоятельной, социально  активной,  нравственно  и  физически  зд</w:t>
      </w:r>
      <w:r w:rsidRPr="00F42888">
        <w:rPr>
          <w:rFonts w:ascii="Times New Roman" w:hAnsi="Times New Roman"/>
          <w:sz w:val="24"/>
          <w:szCs w:val="24"/>
        </w:rPr>
        <w:t>о</w:t>
      </w:r>
      <w:r w:rsidRPr="00F42888">
        <w:rPr>
          <w:rFonts w:ascii="Times New Roman" w:hAnsi="Times New Roman"/>
          <w:sz w:val="24"/>
          <w:szCs w:val="24"/>
        </w:rPr>
        <w:t>ровой,  творческой,  законопослушной,  экологически  мыслящей,  приобщённой  к  кул</w:t>
      </w:r>
      <w:r w:rsidRPr="00F42888">
        <w:rPr>
          <w:rFonts w:ascii="Times New Roman" w:hAnsi="Times New Roman"/>
          <w:sz w:val="24"/>
          <w:szCs w:val="24"/>
        </w:rPr>
        <w:t>ь</w:t>
      </w:r>
      <w:r w:rsidRPr="00F42888">
        <w:rPr>
          <w:rFonts w:ascii="Times New Roman" w:hAnsi="Times New Roman"/>
          <w:sz w:val="24"/>
          <w:szCs w:val="24"/>
        </w:rPr>
        <w:t>туре  и  способной  к  саморазвитию  личности  с  целостным  видением  мира,  гуманн</w:t>
      </w:r>
      <w:r w:rsidRPr="00F42888">
        <w:rPr>
          <w:rFonts w:ascii="Times New Roman" w:hAnsi="Times New Roman"/>
          <w:sz w:val="24"/>
          <w:szCs w:val="24"/>
        </w:rPr>
        <w:t>ы</w:t>
      </w:r>
      <w:r w:rsidRPr="00F42888">
        <w:rPr>
          <w:rFonts w:ascii="Times New Roman" w:hAnsi="Times New Roman"/>
          <w:sz w:val="24"/>
          <w:szCs w:val="24"/>
        </w:rPr>
        <w:t>ми  ценностями  и  социальными  навыками.</w:t>
      </w:r>
    </w:p>
    <w:p w:rsidR="00254925" w:rsidRPr="00F42888" w:rsidRDefault="00254925" w:rsidP="00254925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254925" w:rsidRPr="00F42888" w:rsidRDefault="00254925" w:rsidP="00254925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254925" w:rsidRPr="00F42888" w:rsidRDefault="00254925" w:rsidP="00254925">
      <w:pPr>
        <w:spacing w:after="0" w:line="240" w:lineRule="auto"/>
        <w:ind w:firstLine="397"/>
        <w:rPr>
          <w:rFonts w:ascii="Times New Roman" w:hAnsi="Times New Roman"/>
          <w:b/>
          <w:sz w:val="24"/>
          <w:szCs w:val="24"/>
        </w:rPr>
      </w:pPr>
      <w:r w:rsidRPr="00F42888">
        <w:rPr>
          <w:rFonts w:ascii="Times New Roman" w:hAnsi="Times New Roman"/>
          <w:b/>
          <w:sz w:val="24"/>
          <w:szCs w:val="24"/>
        </w:rPr>
        <w:t>Задачи воспитательной работы:</w:t>
      </w:r>
    </w:p>
    <w:p w:rsidR="00254925" w:rsidRPr="00F42888" w:rsidRDefault="00254925" w:rsidP="002549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4925" w:rsidRPr="00F42888" w:rsidRDefault="00254925" w:rsidP="0025492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Формировать у учащихся такие качества, как долг, ответственность, честь, дост</w:t>
      </w:r>
      <w:r w:rsidRPr="00F42888">
        <w:rPr>
          <w:rFonts w:ascii="Times New Roman" w:hAnsi="Times New Roman"/>
          <w:sz w:val="24"/>
          <w:szCs w:val="24"/>
        </w:rPr>
        <w:t>о</w:t>
      </w:r>
      <w:r w:rsidRPr="00F42888">
        <w:rPr>
          <w:rFonts w:ascii="Times New Roman" w:hAnsi="Times New Roman"/>
          <w:sz w:val="24"/>
          <w:szCs w:val="24"/>
        </w:rPr>
        <w:t>инство. Воспитывать любовь и уважение к традициям Отечества, школы, семьи.</w:t>
      </w:r>
    </w:p>
    <w:p w:rsidR="00254925" w:rsidRPr="00F42888" w:rsidRDefault="00254925" w:rsidP="00254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925" w:rsidRPr="00F42888" w:rsidRDefault="00254925" w:rsidP="0025492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Формировать у учащихся такие качества как: культура поведения, эстетический вкус, уважение личности.</w:t>
      </w:r>
    </w:p>
    <w:p w:rsidR="00254925" w:rsidRPr="00F42888" w:rsidRDefault="00254925" w:rsidP="00254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925" w:rsidRPr="00F42888" w:rsidRDefault="00254925" w:rsidP="0025492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Создание условий для развития у учащихся творческих способностей.</w:t>
      </w:r>
    </w:p>
    <w:p w:rsidR="00254925" w:rsidRPr="00F42888" w:rsidRDefault="00254925" w:rsidP="00254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925" w:rsidRPr="00F42888" w:rsidRDefault="00254925" w:rsidP="0025492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Формировать правильное отношение к окружающей среде, поддерживать интерес учащихся к изучению природы и истории края.</w:t>
      </w:r>
    </w:p>
    <w:p w:rsidR="00254925" w:rsidRPr="00F42888" w:rsidRDefault="00254925" w:rsidP="00254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925" w:rsidRPr="00F42888" w:rsidRDefault="00254925" w:rsidP="0025492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Создание в школе условий для сохранения и укрепления здоровья, формирования здорового образа жизни обучающихся.</w:t>
      </w:r>
    </w:p>
    <w:p w:rsidR="00254925" w:rsidRPr="00F42888" w:rsidRDefault="00254925" w:rsidP="00254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925" w:rsidRPr="00F42888" w:rsidRDefault="00254925" w:rsidP="0025492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Популяризация занятий физической культурой и спортом.</w:t>
      </w:r>
    </w:p>
    <w:p w:rsidR="00254925" w:rsidRPr="00F42888" w:rsidRDefault="00254925" w:rsidP="00254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925" w:rsidRPr="00F42888" w:rsidRDefault="00254925" w:rsidP="0025492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Развивать у учащихся качества: активность, ответственность, самостоятельность, инициатива.</w:t>
      </w:r>
    </w:p>
    <w:p w:rsidR="00254925" w:rsidRPr="00F42888" w:rsidRDefault="00254925" w:rsidP="00254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925" w:rsidRPr="00F42888" w:rsidRDefault="00254925" w:rsidP="009E784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Организация развивающего досуга  учащихся.</w:t>
      </w:r>
    </w:p>
    <w:p w:rsidR="00254925" w:rsidRPr="00F42888" w:rsidRDefault="00254925" w:rsidP="009E7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925" w:rsidRPr="00F42888" w:rsidRDefault="00254925" w:rsidP="009E784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Для успешной реализации воспитательной работы в школе осуществляются следу</w:t>
      </w:r>
      <w:r w:rsidRPr="00F42888">
        <w:rPr>
          <w:rFonts w:ascii="Times New Roman" w:hAnsi="Times New Roman"/>
          <w:sz w:val="24"/>
          <w:szCs w:val="24"/>
        </w:rPr>
        <w:t>ю</w:t>
      </w:r>
      <w:r w:rsidRPr="00F42888">
        <w:rPr>
          <w:rFonts w:ascii="Times New Roman" w:hAnsi="Times New Roman"/>
          <w:sz w:val="24"/>
          <w:szCs w:val="24"/>
        </w:rPr>
        <w:t>щие виды деятельности:</w:t>
      </w:r>
    </w:p>
    <w:p w:rsidR="00254925" w:rsidRPr="00F42888" w:rsidRDefault="00254925" w:rsidP="009E784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методическая работа с классными руководителями;</w:t>
      </w:r>
    </w:p>
    <w:p w:rsidR="00254925" w:rsidRPr="00F42888" w:rsidRDefault="00254925" w:rsidP="009E784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888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F42888">
        <w:rPr>
          <w:rFonts w:ascii="Times New Roman" w:hAnsi="Times New Roman"/>
          <w:sz w:val="24"/>
          <w:szCs w:val="24"/>
        </w:rPr>
        <w:t xml:space="preserve"> контроль работы классных руководителей;</w:t>
      </w:r>
    </w:p>
    <w:p w:rsidR="00254925" w:rsidRPr="00F42888" w:rsidRDefault="00254925" w:rsidP="009E784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работа по развитию ученического самоуправления;</w:t>
      </w:r>
    </w:p>
    <w:p w:rsidR="00254925" w:rsidRPr="00F42888" w:rsidRDefault="00254925" w:rsidP="009E784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работа с родителями;</w:t>
      </w:r>
    </w:p>
    <w:p w:rsidR="00254925" w:rsidRPr="00F42888" w:rsidRDefault="00254925" w:rsidP="009E784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работа с общественными организациями, учреждениями дополнительного образ</w:t>
      </w:r>
      <w:r w:rsidRPr="00F42888">
        <w:rPr>
          <w:rFonts w:ascii="Times New Roman" w:hAnsi="Times New Roman"/>
          <w:sz w:val="24"/>
          <w:szCs w:val="24"/>
        </w:rPr>
        <w:t>о</w:t>
      </w:r>
      <w:r w:rsidRPr="00F42888">
        <w:rPr>
          <w:rFonts w:ascii="Times New Roman" w:hAnsi="Times New Roman"/>
          <w:sz w:val="24"/>
          <w:szCs w:val="24"/>
        </w:rPr>
        <w:t>вания, культуры и искусства;</w:t>
      </w:r>
    </w:p>
    <w:p w:rsidR="00254925" w:rsidRPr="00F42888" w:rsidRDefault="00254925" w:rsidP="009E784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диагностика и анализ;</w:t>
      </w:r>
    </w:p>
    <w:p w:rsidR="00254925" w:rsidRPr="00F42888" w:rsidRDefault="00254925" w:rsidP="009E784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дополнительное образование;</w:t>
      </w:r>
    </w:p>
    <w:p w:rsidR="00254925" w:rsidRPr="00F42888" w:rsidRDefault="00254925" w:rsidP="009E784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Неизменными остаются и формы социально-воспитательной работы:</w:t>
      </w:r>
    </w:p>
    <w:p w:rsidR="00254925" w:rsidRPr="00F42888" w:rsidRDefault="00254925" w:rsidP="009E7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1)</w:t>
      </w:r>
      <w:r w:rsidRPr="00F42888">
        <w:rPr>
          <w:rFonts w:ascii="Times New Roman" w:hAnsi="Times New Roman"/>
          <w:sz w:val="24"/>
          <w:szCs w:val="24"/>
        </w:rPr>
        <w:tab/>
        <w:t>связь с семьей;</w:t>
      </w:r>
    </w:p>
    <w:p w:rsidR="00254925" w:rsidRPr="00F42888" w:rsidRDefault="00254925" w:rsidP="009E7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2)</w:t>
      </w:r>
      <w:r w:rsidRPr="00F42888">
        <w:rPr>
          <w:rFonts w:ascii="Times New Roman" w:hAnsi="Times New Roman"/>
          <w:sz w:val="24"/>
          <w:szCs w:val="24"/>
        </w:rPr>
        <w:tab/>
        <w:t>работа с учреждениями культуры и искусства;</w:t>
      </w:r>
    </w:p>
    <w:p w:rsidR="00254925" w:rsidRPr="00F42888" w:rsidRDefault="00254925" w:rsidP="009E7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3)</w:t>
      </w:r>
      <w:r w:rsidRPr="00F42888">
        <w:rPr>
          <w:rFonts w:ascii="Times New Roman" w:hAnsi="Times New Roman"/>
          <w:sz w:val="24"/>
          <w:szCs w:val="24"/>
        </w:rPr>
        <w:tab/>
        <w:t>работа с учреждениями дополнительного образования;</w:t>
      </w:r>
    </w:p>
    <w:p w:rsidR="00254925" w:rsidRPr="00F42888" w:rsidRDefault="00254925" w:rsidP="009E7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4)</w:t>
      </w:r>
      <w:r w:rsidRPr="00F42888">
        <w:rPr>
          <w:rFonts w:ascii="Times New Roman" w:hAnsi="Times New Roman"/>
          <w:sz w:val="24"/>
          <w:szCs w:val="24"/>
        </w:rPr>
        <w:tab/>
        <w:t>взаимосвязь с общественными организациями города;</w:t>
      </w:r>
    </w:p>
    <w:p w:rsidR="00254925" w:rsidRPr="00F42888" w:rsidRDefault="00254925" w:rsidP="009E7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5)</w:t>
      </w:r>
      <w:r w:rsidRPr="00F42888">
        <w:rPr>
          <w:rFonts w:ascii="Times New Roman" w:hAnsi="Times New Roman"/>
          <w:sz w:val="24"/>
          <w:szCs w:val="24"/>
        </w:rPr>
        <w:tab/>
        <w:t>отражение работы школы в СМИ.</w:t>
      </w:r>
    </w:p>
    <w:p w:rsidR="00254925" w:rsidRPr="00F42888" w:rsidRDefault="00254925" w:rsidP="009E784D">
      <w:pPr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Воспитательный проце</w:t>
      </w:r>
      <w:proofErr w:type="gramStart"/>
      <w:r w:rsidRPr="00F42888">
        <w:rPr>
          <w:rFonts w:ascii="Times New Roman" w:hAnsi="Times New Roman"/>
          <w:sz w:val="24"/>
          <w:szCs w:val="24"/>
        </w:rPr>
        <w:t>сс в шк</w:t>
      </w:r>
      <w:proofErr w:type="gramEnd"/>
      <w:r w:rsidRPr="00F42888">
        <w:rPr>
          <w:rFonts w:ascii="Times New Roman" w:hAnsi="Times New Roman"/>
          <w:sz w:val="24"/>
          <w:szCs w:val="24"/>
        </w:rPr>
        <w:t>оле носит комплексный характер и представляет собой совокупность закономерных воспитательных взаимодействий, обеспечивающих формир</w:t>
      </w:r>
      <w:r w:rsidRPr="00F42888">
        <w:rPr>
          <w:rFonts w:ascii="Times New Roman" w:hAnsi="Times New Roman"/>
          <w:sz w:val="24"/>
          <w:szCs w:val="24"/>
        </w:rPr>
        <w:t>о</w:t>
      </w:r>
      <w:r w:rsidRPr="00F42888">
        <w:rPr>
          <w:rFonts w:ascii="Times New Roman" w:hAnsi="Times New Roman"/>
          <w:sz w:val="24"/>
          <w:szCs w:val="24"/>
        </w:rPr>
        <w:t>вание и развитие личности ребенка. В связи с этим воспитательную работу в школе пр</w:t>
      </w:r>
      <w:r w:rsidRPr="00F42888">
        <w:rPr>
          <w:rFonts w:ascii="Times New Roman" w:hAnsi="Times New Roman"/>
          <w:sz w:val="24"/>
          <w:szCs w:val="24"/>
        </w:rPr>
        <w:t>о</w:t>
      </w:r>
      <w:r w:rsidRPr="00F42888">
        <w:rPr>
          <w:rFonts w:ascii="Times New Roman" w:hAnsi="Times New Roman"/>
          <w:sz w:val="24"/>
          <w:szCs w:val="24"/>
        </w:rPr>
        <w:t>водит весь педагогический коллектив. Направляющую и координирующую роль в этом процессе играют администрация школы, классные руководители, библиотекарь, педагог-психолог, воспитатели ГПД, организаторы воспитательных мероприятий.</w:t>
      </w:r>
    </w:p>
    <w:p w:rsidR="00254925" w:rsidRPr="00F42888" w:rsidRDefault="00254925" w:rsidP="009E784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Повышение педагогического мастерства классных руководителей проводилось путем:</w:t>
      </w:r>
    </w:p>
    <w:p w:rsidR="00254925" w:rsidRPr="00F42888" w:rsidRDefault="00254925" w:rsidP="009E784D">
      <w:pPr>
        <w:numPr>
          <w:ilvl w:val="0"/>
          <w:numId w:val="12"/>
        </w:num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консультаций с педагогом-психологом, инспектором по делам несоверше</w:t>
      </w:r>
      <w:r w:rsidRPr="00F42888">
        <w:rPr>
          <w:rFonts w:ascii="Times New Roman" w:hAnsi="Times New Roman"/>
          <w:sz w:val="24"/>
          <w:szCs w:val="24"/>
        </w:rPr>
        <w:t>н</w:t>
      </w:r>
      <w:r w:rsidRPr="00F42888">
        <w:rPr>
          <w:rFonts w:ascii="Times New Roman" w:hAnsi="Times New Roman"/>
          <w:sz w:val="24"/>
          <w:szCs w:val="24"/>
        </w:rPr>
        <w:t>нолетних, социальным педагогом, инспектором ГИБДД, врачами детской поликл</w:t>
      </w:r>
      <w:r w:rsidRPr="00F42888">
        <w:rPr>
          <w:rFonts w:ascii="Times New Roman" w:hAnsi="Times New Roman"/>
          <w:sz w:val="24"/>
          <w:szCs w:val="24"/>
        </w:rPr>
        <w:t>и</w:t>
      </w:r>
      <w:r w:rsidRPr="00F42888">
        <w:rPr>
          <w:rFonts w:ascii="Times New Roman" w:hAnsi="Times New Roman"/>
          <w:sz w:val="24"/>
          <w:szCs w:val="24"/>
        </w:rPr>
        <w:t>ники;</w:t>
      </w:r>
    </w:p>
    <w:p w:rsidR="00254925" w:rsidRPr="00F42888" w:rsidRDefault="00254925" w:rsidP="009E784D">
      <w:pPr>
        <w:numPr>
          <w:ilvl w:val="0"/>
          <w:numId w:val="12"/>
        </w:num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 xml:space="preserve">обмена опытом через </w:t>
      </w:r>
      <w:proofErr w:type="spellStart"/>
      <w:r w:rsidRPr="00F42888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F42888">
        <w:rPr>
          <w:rFonts w:ascii="Times New Roman" w:hAnsi="Times New Roman"/>
          <w:sz w:val="24"/>
          <w:szCs w:val="24"/>
        </w:rPr>
        <w:t xml:space="preserve"> тематических мероприятий и клас</w:t>
      </w:r>
      <w:r w:rsidRPr="00F42888">
        <w:rPr>
          <w:rFonts w:ascii="Times New Roman" w:hAnsi="Times New Roman"/>
          <w:sz w:val="24"/>
          <w:szCs w:val="24"/>
        </w:rPr>
        <w:t>с</w:t>
      </w:r>
      <w:r w:rsidRPr="00F42888">
        <w:rPr>
          <w:rFonts w:ascii="Times New Roman" w:hAnsi="Times New Roman"/>
          <w:sz w:val="24"/>
          <w:szCs w:val="24"/>
        </w:rPr>
        <w:t>ных часов.</w:t>
      </w:r>
    </w:p>
    <w:p w:rsidR="00254925" w:rsidRPr="00F42888" w:rsidRDefault="00254925" w:rsidP="009E784D">
      <w:pPr>
        <w:numPr>
          <w:ilvl w:val="0"/>
          <w:numId w:val="12"/>
        </w:num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обучение педагогов на курсах повышения квалификации.</w:t>
      </w:r>
    </w:p>
    <w:p w:rsidR="00254925" w:rsidRPr="00F42888" w:rsidRDefault="00254925" w:rsidP="009E784D">
      <w:pPr>
        <w:spacing w:after="0" w:line="240" w:lineRule="auto"/>
        <w:ind w:left="360" w:firstLine="397"/>
        <w:jc w:val="both"/>
        <w:rPr>
          <w:rFonts w:ascii="Times New Roman" w:hAnsi="Times New Roman"/>
          <w:sz w:val="24"/>
          <w:szCs w:val="24"/>
        </w:rPr>
      </w:pPr>
    </w:p>
    <w:p w:rsidR="00254925" w:rsidRDefault="00254925" w:rsidP="00254925">
      <w:pPr>
        <w:spacing w:after="0" w:line="240" w:lineRule="auto"/>
        <w:ind w:left="360" w:firstLine="397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На высоком методическом уровне проведены все открытые воспитательные мер</w:t>
      </w:r>
      <w:r w:rsidRPr="00F42888">
        <w:rPr>
          <w:rFonts w:ascii="Times New Roman" w:hAnsi="Times New Roman"/>
          <w:sz w:val="24"/>
          <w:szCs w:val="24"/>
        </w:rPr>
        <w:t>о</w:t>
      </w:r>
      <w:r w:rsidRPr="00F42888">
        <w:rPr>
          <w:rFonts w:ascii="Times New Roman" w:hAnsi="Times New Roman"/>
          <w:sz w:val="24"/>
          <w:szCs w:val="24"/>
        </w:rPr>
        <w:t xml:space="preserve">приятия. </w:t>
      </w:r>
    </w:p>
    <w:p w:rsidR="00254925" w:rsidRDefault="00254925" w:rsidP="00254925">
      <w:pPr>
        <w:spacing w:after="0" w:line="240" w:lineRule="auto"/>
        <w:ind w:left="360" w:firstLine="397"/>
        <w:jc w:val="both"/>
        <w:rPr>
          <w:rFonts w:ascii="Times New Roman" w:hAnsi="Times New Roman"/>
          <w:sz w:val="24"/>
          <w:szCs w:val="24"/>
        </w:rPr>
      </w:pPr>
    </w:p>
    <w:p w:rsidR="00356F74" w:rsidRPr="00F42888" w:rsidRDefault="00356F74" w:rsidP="00254925">
      <w:pPr>
        <w:spacing w:after="0" w:line="240" w:lineRule="auto"/>
        <w:ind w:left="360" w:firstLine="397"/>
        <w:jc w:val="both"/>
        <w:rPr>
          <w:rFonts w:ascii="Times New Roman" w:hAnsi="Times New Roman"/>
          <w:sz w:val="24"/>
          <w:szCs w:val="24"/>
        </w:rPr>
      </w:pPr>
    </w:p>
    <w:p w:rsidR="00254925" w:rsidRPr="000B7897" w:rsidRDefault="00356F74" w:rsidP="0025492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0B7897">
        <w:rPr>
          <w:rFonts w:ascii="Times New Roman" w:hAnsi="Times New Roman"/>
          <w:b/>
          <w:sz w:val="24"/>
          <w:szCs w:val="28"/>
        </w:rPr>
        <w:t xml:space="preserve">Итоги участия детей в </w:t>
      </w:r>
      <w:r w:rsidR="00254925" w:rsidRPr="000B7897">
        <w:rPr>
          <w:rFonts w:ascii="Times New Roman" w:hAnsi="Times New Roman"/>
          <w:b/>
          <w:sz w:val="24"/>
          <w:szCs w:val="28"/>
        </w:rPr>
        <w:t>мероприятиях</w:t>
      </w:r>
      <w:r w:rsidR="000B7897" w:rsidRPr="000B7897">
        <w:rPr>
          <w:rFonts w:ascii="Times New Roman" w:hAnsi="Times New Roman"/>
          <w:b/>
          <w:sz w:val="24"/>
          <w:szCs w:val="28"/>
        </w:rPr>
        <w:t xml:space="preserve"> </w:t>
      </w:r>
      <w:r w:rsidRPr="000B7897">
        <w:rPr>
          <w:rFonts w:ascii="Times New Roman" w:hAnsi="Times New Roman"/>
          <w:b/>
          <w:sz w:val="24"/>
          <w:szCs w:val="28"/>
        </w:rPr>
        <w:t>в 2020-2021</w:t>
      </w:r>
      <w:r w:rsidR="00254925" w:rsidRPr="000B7897">
        <w:rPr>
          <w:rFonts w:ascii="Times New Roman" w:hAnsi="Times New Roman"/>
          <w:b/>
          <w:sz w:val="24"/>
          <w:szCs w:val="28"/>
        </w:rPr>
        <w:t>учебном году</w:t>
      </w:r>
    </w:p>
    <w:tbl>
      <w:tblPr>
        <w:tblStyle w:val="a3"/>
        <w:tblpPr w:leftFromText="180" w:rightFromText="180" w:vertAnchor="text" w:horzAnchor="page" w:tblpX="1530" w:tblpY="25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10"/>
        <w:gridCol w:w="2580"/>
        <w:gridCol w:w="1485"/>
        <w:gridCol w:w="3270"/>
      </w:tblGrid>
      <w:tr w:rsidR="000B7897" w:rsidTr="002001CB">
        <w:trPr>
          <w:trHeight w:val="1260"/>
        </w:trPr>
        <w:tc>
          <w:tcPr>
            <w:tcW w:w="2010" w:type="dxa"/>
            <w:vAlign w:val="center"/>
          </w:tcPr>
          <w:p w:rsidR="000B7897" w:rsidRDefault="000B7897" w:rsidP="002001CB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  <w:p w:rsidR="000B7897" w:rsidRDefault="000B7897" w:rsidP="002001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Уровень</w:t>
            </w:r>
            <w:r>
              <w:rPr>
                <w:rFonts w:eastAsia="Calibri"/>
                <w:color w:val="000000" w:themeColor="text1"/>
              </w:rPr>
              <w:tab/>
            </w:r>
          </w:p>
        </w:tc>
        <w:tc>
          <w:tcPr>
            <w:tcW w:w="2580" w:type="dxa"/>
            <w:vAlign w:val="center"/>
          </w:tcPr>
          <w:p w:rsidR="000B7897" w:rsidRDefault="000B7897" w:rsidP="002001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7897" w:rsidRDefault="000B7897" w:rsidP="002001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Название меропри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тия</w:t>
            </w:r>
            <w:r>
              <w:rPr>
                <w:rFonts w:eastAsia="Calibri"/>
                <w:color w:val="000000" w:themeColor="text1"/>
              </w:rPr>
              <w:tab/>
            </w:r>
          </w:p>
        </w:tc>
        <w:tc>
          <w:tcPr>
            <w:tcW w:w="1485" w:type="dxa"/>
            <w:vAlign w:val="center"/>
          </w:tcPr>
          <w:p w:rsidR="000B7897" w:rsidRDefault="000B7897" w:rsidP="002001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7897" w:rsidRDefault="000B7897" w:rsidP="002001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Участники</w:t>
            </w:r>
          </w:p>
          <w:p w:rsidR="000B7897" w:rsidRDefault="000B7897" w:rsidP="002001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0B7897" w:rsidRDefault="000B7897" w:rsidP="002001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0B7897" w:rsidTr="000B7897">
        <w:trPr>
          <w:trHeight w:val="4108"/>
        </w:trPr>
        <w:tc>
          <w:tcPr>
            <w:tcW w:w="2010" w:type="dxa"/>
            <w:vAlign w:val="center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«Дары осени»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0B7897" w:rsidRP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Диплом победителя: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Жохова Татьяна – 2-б 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Жохова Елена- 2- б 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Кузнецов Владимир – 3-а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Кузнецов Вадим –1 – б 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Жданов Дмитрий – 3- б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Башарина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Варвара - 3-б 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Кузнецова </w:t>
            </w:r>
            <w:r>
              <w:rPr>
                <w:rFonts w:eastAsia="Calibri"/>
                <w:color w:val="000000" w:themeColor="text1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Полина – 3- б</w:t>
            </w:r>
            <w:r>
              <w:rPr>
                <w:rFonts w:eastAsia="Calibri"/>
                <w:color w:val="000000" w:themeColor="text1"/>
              </w:rPr>
              <w:tab/>
            </w:r>
            <w:r>
              <w:rPr>
                <w:rFonts w:eastAsia="Calibri"/>
                <w:color w:val="000000" w:themeColor="text1"/>
              </w:rPr>
              <w:tab/>
            </w:r>
            <w:r>
              <w:rPr>
                <w:rFonts w:eastAsia="Calibri"/>
                <w:color w:val="000000" w:themeColor="text1"/>
              </w:rPr>
              <w:tab/>
            </w:r>
          </w:p>
          <w:p w:rsidR="000B7897" w:rsidRPr="000B7897" w:rsidRDefault="000B7897" w:rsidP="000B7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Дипломы участников:</w:t>
            </w:r>
          </w:p>
          <w:p w:rsidR="000B7897" w:rsidRDefault="000B7897" w:rsidP="000B78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Левашова Ульяна – 2- б</w:t>
            </w:r>
          </w:p>
          <w:p w:rsidR="000B7897" w:rsidRDefault="000B7897" w:rsidP="000B78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Белоусова Анастасия- 4- а</w:t>
            </w:r>
            <w:r>
              <w:rPr>
                <w:rFonts w:eastAsia="Calibri"/>
                <w:color w:val="000000" w:themeColor="text1"/>
              </w:rPr>
              <w:tab/>
            </w:r>
          </w:p>
          <w:p w:rsidR="000B7897" w:rsidRDefault="000B7897" w:rsidP="000B78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Щаников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Апртем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4- б </w:t>
            </w:r>
            <w:r>
              <w:rPr>
                <w:rFonts w:eastAsia="Calibri"/>
                <w:color w:val="000000" w:themeColor="text1"/>
              </w:rPr>
              <w:tab/>
            </w:r>
          </w:p>
        </w:tc>
      </w:tr>
      <w:tr w:rsidR="000B7897" w:rsidTr="002001CB">
        <w:trPr>
          <w:trHeight w:val="1515"/>
        </w:trPr>
        <w:tc>
          <w:tcPr>
            <w:tcW w:w="2010" w:type="dxa"/>
            <w:vAlign w:val="center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резьбы по мылу «История Шу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ских памятников»</w:t>
            </w:r>
          </w:p>
        </w:tc>
        <w:tc>
          <w:tcPr>
            <w:tcW w:w="1485" w:type="dxa"/>
            <w:vAlign w:val="center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Диплом лауреата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Захряпина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Ульяна – 2- а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Виктория, Мельн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ков Максим,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Ланцова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Дарья,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Карина – 1- а</w:t>
            </w:r>
            <w:r>
              <w:rPr>
                <w:rFonts w:eastAsia="Calibri"/>
                <w:color w:val="000000" w:themeColor="text1"/>
              </w:rPr>
              <w:tab/>
            </w:r>
          </w:p>
        </w:tc>
      </w:tr>
      <w:tr w:rsidR="000B7897" w:rsidTr="002001CB">
        <w:trPr>
          <w:trHeight w:val="300"/>
        </w:trPr>
        <w:tc>
          <w:tcPr>
            <w:tcW w:w="2010" w:type="dxa"/>
            <w:vAlign w:val="center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«Дорога к храму»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0B7897" w:rsidRDefault="000B7897" w:rsidP="007E76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1место 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фотономинации</w:t>
            </w:r>
            <w:proofErr w:type="spellEnd"/>
            <w:r>
              <w:rPr>
                <w:rFonts w:eastAsia="Calibri"/>
                <w:color w:val="000000" w:themeColor="text1"/>
              </w:rPr>
              <w:tab/>
            </w:r>
            <w:r>
              <w:rPr>
                <w:rFonts w:eastAsia="Calibri"/>
                <w:color w:val="000000" w:themeColor="text1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«Любитель» 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Нанакин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Никита- 4- а.</w:t>
            </w:r>
            <w:r>
              <w:rPr>
                <w:rFonts w:eastAsia="Calibri"/>
                <w:color w:val="000000" w:themeColor="text1"/>
              </w:rPr>
              <w:tab/>
            </w:r>
          </w:p>
        </w:tc>
      </w:tr>
      <w:tr w:rsidR="000B7897" w:rsidTr="000B7897">
        <w:trPr>
          <w:trHeight w:val="1591"/>
        </w:trPr>
        <w:tc>
          <w:tcPr>
            <w:tcW w:w="2010" w:type="dxa"/>
            <w:vAlign w:val="center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Божьего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мира»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</w:rPr>
              <w:br/>
            </w:r>
            <w:r>
              <w:rPr>
                <w:rFonts w:eastAsia="Calibri"/>
                <w:color w:val="000000" w:themeColor="text1"/>
              </w:rPr>
              <w:tab/>
            </w:r>
            <w:r>
              <w:rPr>
                <w:rFonts w:eastAsia="Calibri"/>
                <w:color w:val="000000" w:themeColor="text1"/>
              </w:rPr>
              <w:tab/>
            </w:r>
          </w:p>
        </w:tc>
        <w:tc>
          <w:tcPr>
            <w:tcW w:w="1485" w:type="dxa"/>
            <w:vAlign w:val="center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0B7897" w:rsidRDefault="000B7897" w:rsidP="000B7897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Благодарности</w:t>
            </w:r>
          </w:p>
          <w:p w:rsidR="000B7897" w:rsidRPr="000B7897" w:rsidRDefault="000B7897" w:rsidP="000B7897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Башарина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Варвара – 3-б</w:t>
            </w:r>
          </w:p>
          <w:p w:rsidR="000B7897" w:rsidRDefault="000B7897" w:rsidP="000B789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Башарина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Анастасия – 1- а</w:t>
            </w:r>
            <w:r>
              <w:rPr>
                <w:rFonts w:eastAsia="Calibri"/>
                <w:color w:val="000000" w:themeColor="text1"/>
              </w:rPr>
              <w:tab/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7897" w:rsidTr="002001CB">
        <w:trPr>
          <w:trHeight w:val="2900"/>
        </w:trPr>
        <w:tc>
          <w:tcPr>
            <w:tcW w:w="2010" w:type="dxa"/>
            <w:vAlign w:val="center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«Пока </w:t>
            </w:r>
            <w:r>
              <w:rPr>
                <w:rFonts w:eastAsia="Calibri"/>
                <w:color w:val="000000" w:themeColor="text1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часы 12 бьют»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Призовые места:</w:t>
            </w:r>
          </w:p>
          <w:p w:rsidR="000B7897" w:rsidRDefault="000B7897" w:rsidP="002001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Башарина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Анастасия — 1-а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Башарина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Варвара — 3- б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7897" w:rsidRP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B78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Приз зрительских симп</w:t>
            </w:r>
            <w:r w:rsidRPr="000B78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</w:t>
            </w:r>
            <w:r w:rsidRPr="000B78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тий: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Жохова Татьяна – 2-б 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Жохова Елена — 2- б</w:t>
            </w:r>
          </w:p>
        </w:tc>
      </w:tr>
      <w:tr w:rsidR="000B7897" w:rsidTr="002001CB">
        <w:trPr>
          <w:trHeight w:val="850"/>
        </w:trPr>
        <w:tc>
          <w:tcPr>
            <w:tcW w:w="2010" w:type="dxa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2580" w:type="dxa"/>
          </w:tcPr>
          <w:p w:rsidR="0060622A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«Благодатный 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книжный свет»</w:t>
            </w:r>
          </w:p>
        </w:tc>
        <w:tc>
          <w:tcPr>
            <w:tcW w:w="1485" w:type="dxa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70" w:type="dxa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Диплом участника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Ланцова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Варвара, Кузнецов Савелий - 4- б</w:t>
            </w:r>
          </w:p>
        </w:tc>
      </w:tr>
      <w:tr w:rsidR="000B7897" w:rsidTr="002001CB">
        <w:trPr>
          <w:trHeight w:val="910"/>
        </w:trPr>
        <w:tc>
          <w:tcPr>
            <w:tcW w:w="2010" w:type="dxa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580" w:type="dxa"/>
          </w:tcPr>
          <w:p w:rsidR="0060622A" w:rsidRDefault="000B7897" w:rsidP="002001C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«Поэзия как </w:t>
            </w:r>
          </w:p>
          <w:p w:rsidR="000B7897" w:rsidRDefault="000B7897" w:rsidP="002001C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волшебство»</w:t>
            </w:r>
          </w:p>
        </w:tc>
        <w:tc>
          <w:tcPr>
            <w:tcW w:w="1485" w:type="dxa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70" w:type="dxa"/>
          </w:tcPr>
          <w:p w:rsidR="000B7897" w:rsidRDefault="000B7897" w:rsidP="002001C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Номинация: «Артистизм»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Павлова Виктория- 4- б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Захряпина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Ульяна - 2- а</w:t>
            </w:r>
          </w:p>
        </w:tc>
      </w:tr>
      <w:tr w:rsidR="000B7897" w:rsidTr="002001CB">
        <w:trPr>
          <w:trHeight w:val="2015"/>
        </w:trPr>
        <w:tc>
          <w:tcPr>
            <w:tcW w:w="2010" w:type="dxa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2580" w:type="dxa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Творческий конкурс для учащихся 1-4 классов образовател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учреждений 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родского округа Шуя «С книгой по дорогам детства. К 115-летию со дня рождения А.Л.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70" w:type="dxa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Победитель: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Бабушкина Дарья - 1- б.</w:t>
            </w:r>
          </w:p>
        </w:tc>
      </w:tr>
      <w:tr w:rsidR="000B7897" w:rsidTr="002001CB">
        <w:trPr>
          <w:trHeight w:val="90"/>
        </w:trPr>
        <w:tc>
          <w:tcPr>
            <w:tcW w:w="2010" w:type="dxa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2580" w:type="dxa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«Космос зовет»</w:t>
            </w:r>
          </w:p>
        </w:tc>
        <w:tc>
          <w:tcPr>
            <w:tcW w:w="1485" w:type="dxa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70" w:type="dxa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Призеры: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Жохова Елена, Жохова Тат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яна, Левашова Ульяна  - 2-б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Кустов Захар - 2- а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Чуканов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Иван - 4- а</w:t>
            </w:r>
          </w:p>
        </w:tc>
      </w:tr>
      <w:tr w:rsidR="000B7897" w:rsidTr="000B7897">
        <w:trPr>
          <w:trHeight w:val="1710"/>
        </w:trPr>
        <w:tc>
          <w:tcPr>
            <w:tcW w:w="2010" w:type="dxa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2580" w:type="dxa"/>
          </w:tcPr>
          <w:p w:rsidR="000B7897" w:rsidRDefault="000B7897" w:rsidP="002001C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Творческий конкурс «Образ буквы»,</w:t>
            </w:r>
          </w:p>
          <w:p w:rsidR="000B7897" w:rsidRDefault="000B7897" w:rsidP="002001C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посвящённый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Дню славянской письме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ности и культуры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70" w:type="dxa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Призёры: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Жохова Татьяна, Жохова Елена - 2- б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Смирнова Елизавета - 4- б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7897" w:rsidTr="002001CB">
        <w:trPr>
          <w:trHeight w:val="1460"/>
        </w:trPr>
        <w:tc>
          <w:tcPr>
            <w:tcW w:w="2010" w:type="dxa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2580" w:type="dxa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«Конкурс школьных музеев «2021»</w:t>
            </w:r>
          </w:p>
        </w:tc>
        <w:tc>
          <w:tcPr>
            <w:tcW w:w="1485" w:type="dxa"/>
          </w:tcPr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70" w:type="dxa"/>
          </w:tcPr>
          <w:p w:rsidR="000B7897" w:rsidRDefault="000B7897" w:rsidP="002001CB">
            <w:pPr>
              <w:spacing w:after="0" w:line="257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Номинация  «Юный эк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курсовод домашнего музея» (отмечена работа)</w:t>
            </w:r>
          </w:p>
          <w:p w:rsidR="000B7897" w:rsidRDefault="000B7897" w:rsidP="002001CB">
            <w:pPr>
              <w:spacing w:after="0" w:line="257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Нанакин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Никита - 4- а</w:t>
            </w:r>
          </w:p>
          <w:p w:rsidR="000B7897" w:rsidRDefault="000B7897" w:rsidP="002001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E784D" w:rsidRDefault="009E784D" w:rsidP="009E784D"/>
    <w:p w:rsidR="009E784D" w:rsidRPr="00F42888" w:rsidRDefault="009E784D" w:rsidP="009E7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b/>
          <w:sz w:val="24"/>
          <w:szCs w:val="24"/>
        </w:rPr>
        <w:t>Проанализировав вос</w:t>
      </w:r>
      <w:r>
        <w:rPr>
          <w:rFonts w:ascii="Times New Roman" w:hAnsi="Times New Roman"/>
          <w:b/>
          <w:sz w:val="24"/>
          <w:szCs w:val="24"/>
        </w:rPr>
        <w:t xml:space="preserve">питательную работу в период </w:t>
      </w:r>
      <w:r w:rsidR="00356F74">
        <w:rPr>
          <w:rFonts w:ascii="Times New Roman" w:hAnsi="Times New Roman"/>
          <w:b/>
          <w:sz w:val="24"/>
          <w:szCs w:val="24"/>
        </w:rPr>
        <w:t>2020 – 2021</w:t>
      </w:r>
      <w:r w:rsidRPr="00F42888">
        <w:rPr>
          <w:rFonts w:ascii="Times New Roman" w:hAnsi="Times New Roman"/>
          <w:b/>
          <w:sz w:val="24"/>
          <w:szCs w:val="24"/>
        </w:rPr>
        <w:t xml:space="preserve"> учебного года </w:t>
      </w:r>
      <w:r w:rsidRPr="00F42888">
        <w:rPr>
          <w:rFonts w:ascii="Times New Roman" w:hAnsi="Times New Roman"/>
          <w:sz w:val="24"/>
          <w:szCs w:val="24"/>
        </w:rPr>
        <w:t>можно сделать следующие выводы:</w:t>
      </w:r>
    </w:p>
    <w:p w:rsidR="009E784D" w:rsidRPr="00F42888" w:rsidRDefault="009E784D" w:rsidP="009E7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 xml:space="preserve">     Воспитательная работа в школе проводилась по всем направлениям развития ли</w:t>
      </w:r>
      <w:r w:rsidR="005A5092">
        <w:rPr>
          <w:rFonts w:ascii="Times New Roman" w:hAnsi="Times New Roman"/>
          <w:sz w:val="24"/>
          <w:szCs w:val="24"/>
        </w:rPr>
        <w:t>ч</w:t>
      </w:r>
      <w:r w:rsidRPr="00F42888">
        <w:rPr>
          <w:rFonts w:ascii="Times New Roman" w:hAnsi="Times New Roman"/>
          <w:sz w:val="24"/>
          <w:szCs w:val="24"/>
        </w:rPr>
        <w:t>ности:</w:t>
      </w:r>
    </w:p>
    <w:p w:rsidR="009E784D" w:rsidRDefault="009E784D" w:rsidP="009E7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 xml:space="preserve">общекультурному, спортивно-оздоровительному, духовно-нравственному, </w:t>
      </w:r>
      <w:proofErr w:type="spellStart"/>
      <w:r w:rsidRPr="00F42888">
        <w:rPr>
          <w:rFonts w:ascii="Times New Roman" w:hAnsi="Times New Roman"/>
          <w:sz w:val="24"/>
          <w:szCs w:val="24"/>
        </w:rPr>
        <w:t>общеинтелле</w:t>
      </w:r>
      <w:r w:rsidRPr="00F42888">
        <w:rPr>
          <w:rFonts w:ascii="Times New Roman" w:hAnsi="Times New Roman"/>
          <w:sz w:val="24"/>
          <w:szCs w:val="24"/>
        </w:rPr>
        <w:t>к</w:t>
      </w:r>
      <w:r w:rsidRPr="00F42888">
        <w:rPr>
          <w:rFonts w:ascii="Times New Roman" w:hAnsi="Times New Roman"/>
          <w:sz w:val="24"/>
          <w:szCs w:val="24"/>
        </w:rPr>
        <w:t>туальному</w:t>
      </w:r>
      <w:proofErr w:type="spellEnd"/>
      <w:r w:rsidRPr="00F42888">
        <w:rPr>
          <w:rFonts w:ascii="Times New Roman" w:hAnsi="Times New Roman"/>
          <w:sz w:val="24"/>
          <w:szCs w:val="24"/>
        </w:rPr>
        <w:t>, социальному. Учащиеся принимали активн</w:t>
      </w:r>
      <w:r w:rsidR="00356F74">
        <w:rPr>
          <w:rFonts w:ascii="Times New Roman" w:hAnsi="Times New Roman"/>
          <w:sz w:val="24"/>
          <w:szCs w:val="24"/>
        </w:rPr>
        <w:t>ое участие в школьных, муниц</w:t>
      </w:r>
      <w:r w:rsidR="00356F74">
        <w:rPr>
          <w:rFonts w:ascii="Times New Roman" w:hAnsi="Times New Roman"/>
          <w:sz w:val="24"/>
          <w:szCs w:val="24"/>
        </w:rPr>
        <w:t>и</w:t>
      </w:r>
      <w:r w:rsidR="00356F74">
        <w:rPr>
          <w:rFonts w:ascii="Times New Roman" w:hAnsi="Times New Roman"/>
          <w:sz w:val="24"/>
          <w:szCs w:val="24"/>
        </w:rPr>
        <w:t xml:space="preserve">пальных, региональных </w:t>
      </w:r>
      <w:r w:rsidRPr="00F42888">
        <w:rPr>
          <w:rFonts w:ascii="Times New Roman" w:hAnsi="Times New Roman"/>
          <w:sz w:val="24"/>
          <w:szCs w:val="24"/>
        </w:rPr>
        <w:t>конкурсах, соревнованиях и др., о чём свидетельствуют показат</w:t>
      </w:r>
      <w:r w:rsidRPr="00F42888">
        <w:rPr>
          <w:rFonts w:ascii="Times New Roman" w:hAnsi="Times New Roman"/>
          <w:sz w:val="24"/>
          <w:szCs w:val="24"/>
        </w:rPr>
        <w:t>е</w:t>
      </w:r>
      <w:r w:rsidRPr="00F42888">
        <w:rPr>
          <w:rFonts w:ascii="Times New Roman" w:hAnsi="Times New Roman"/>
          <w:sz w:val="24"/>
          <w:szCs w:val="24"/>
        </w:rPr>
        <w:t xml:space="preserve">ли участия. </w:t>
      </w:r>
    </w:p>
    <w:p w:rsidR="00671F58" w:rsidRDefault="00671F58" w:rsidP="009E7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F58" w:rsidRDefault="00671F58" w:rsidP="009E7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F58" w:rsidRDefault="00671F58" w:rsidP="009E7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F58" w:rsidRDefault="00671F58" w:rsidP="009E7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84D" w:rsidRPr="00F42888" w:rsidRDefault="009E784D" w:rsidP="009E7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B82" w:rsidRPr="00D9186C" w:rsidRDefault="009E784D" w:rsidP="009E7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86C">
        <w:rPr>
          <w:rFonts w:ascii="Times New Roman" w:hAnsi="Times New Roman"/>
          <w:b/>
          <w:sz w:val="24"/>
          <w:szCs w:val="24"/>
        </w:rPr>
        <w:t>12. РАБОТА ЛОГОПЕДИЧЕСКОГО ПУНКТА</w:t>
      </w:r>
    </w:p>
    <w:p w:rsidR="00600E7D" w:rsidRPr="00BB6138" w:rsidRDefault="00600E7D" w:rsidP="009E784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A6023" w:rsidRDefault="003A6023" w:rsidP="003A602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организации деятельности логопедического пункта МОУ</w:t>
      </w:r>
      <w:proofErr w:type="gramStart"/>
      <w:r>
        <w:rPr>
          <w:rFonts w:ascii="Times New Roman" w:hAnsi="Times New Roman"/>
          <w:sz w:val="24"/>
          <w:szCs w:val="24"/>
        </w:rPr>
        <w:t>«Н</w:t>
      </w:r>
      <w:proofErr w:type="gramEnd"/>
      <w:r>
        <w:rPr>
          <w:rFonts w:ascii="Times New Roman" w:hAnsi="Times New Roman"/>
          <w:sz w:val="24"/>
          <w:szCs w:val="24"/>
        </w:rPr>
        <w:t>ачальная шк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ла № 18» как структурно</w:t>
      </w:r>
      <w:r w:rsidR="002634B6">
        <w:rPr>
          <w:rFonts w:ascii="Times New Roman" w:hAnsi="Times New Roman"/>
          <w:sz w:val="24"/>
          <w:szCs w:val="24"/>
        </w:rPr>
        <w:t xml:space="preserve">го подразделения </w:t>
      </w:r>
      <w:r>
        <w:rPr>
          <w:rFonts w:ascii="Times New Roman" w:hAnsi="Times New Roman"/>
          <w:sz w:val="24"/>
          <w:szCs w:val="24"/>
        </w:rPr>
        <w:t>общеобразовательного учреждения осущест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ляется следующими нормативными документами:</w:t>
      </w:r>
    </w:p>
    <w:p w:rsidR="003A6023" w:rsidRDefault="003A6023" w:rsidP="003A6023">
      <w:pPr>
        <w:pStyle w:val="a6"/>
        <w:numPr>
          <w:ilvl w:val="0"/>
          <w:numId w:val="25"/>
        </w:numPr>
        <w:spacing w:after="200" w:line="360" w:lineRule="auto"/>
        <w:ind w:firstLine="0"/>
        <w:jc w:val="both"/>
      </w:pPr>
      <w:r>
        <w:t>Приказ МП РСФСР № 400 от 8.06.1990 г.;</w:t>
      </w:r>
    </w:p>
    <w:p w:rsidR="003A6023" w:rsidRDefault="003A6023" w:rsidP="003A6023">
      <w:pPr>
        <w:pStyle w:val="a6"/>
        <w:numPr>
          <w:ilvl w:val="0"/>
          <w:numId w:val="25"/>
        </w:numPr>
        <w:spacing w:after="200" w:line="360" w:lineRule="auto"/>
        <w:ind w:firstLine="0"/>
        <w:jc w:val="both"/>
      </w:pPr>
      <w:r>
        <w:lastRenderedPageBreak/>
        <w:t xml:space="preserve">Решение коллегии Министерства образования РФ от 8.04.1995 « О  типовом </w:t>
      </w:r>
      <w:proofErr w:type="gramStart"/>
      <w:r>
        <w:t>положении</w:t>
      </w:r>
      <w:proofErr w:type="gramEnd"/>
      <w:r>
        <w:t xml:space="preserve"> о логопедическом пункте при общеобразовательной школе»;</w:t>
      </w:r>
    </w:p>
    <w:p w:rsidR="003A6023" w:rsidRPr="00443B78" w:rsidRDefault="003A6023" w:rsidP="003A6023">
      <w:pPr>
        <w:pStyle w:val="a6"/>
        <w:numPr>
          <w:ilvl w:val="0"/>
          <w:numId w:val="25"/>
        </w:numPr>
        <w:spacing w:after="200" w:line="360" w:lineRule="auto"/>
        <w:ind w:firstLine="0"/>
        <w:jc w:val="both"/>
      </w:pPr>
      <w:r>
        <w:t>Письмо М</w:t>
      </w:r>
      <w:r w:rsidR="007E76A4">
        <w:t>и</w:t>
      </w:r>
      <w:r>
        <w:t>нистерства образования Российской Федерации от 14 декабря 2000 г. № 2 « Об организации работы логопедического пункта общеобразовател</w:t>
      </w:r>
      <w:r>
        <w:t>ь</w:t>
      </w:r>
      <w:r>
        <w:t>ного учреждения».</w:t>
      </w:r>
    </w:p>
    <w:p w:rsidR="00443B78" w:rsidRDefault="00443B78" w:rsidP="003A6023">
      <w:pPr>
        <w:pStyle w:val="a6"/>
        <w:numPr>
          <w:ilvl w:val="0"/>
          <w:numId w:val="25"/>
        </w:numPr>
        <w:spacing w:after="200" w:line="360" w:lineRule="auto"/>
        <w:ind w:firstLine="0"/>
        <w:jc w:val="both"/>
      </w:pPr>
      <w:r>
        <w:t>Распоряжение Министерства просвещения РФ от 6 августа 2020 года об утверждении примерного Положения об оказании логопедической  помощи в орг</w:t>
      </w:r>
      <w:r>
        <w:t>а</w:t>
      </w:r>
      <w:r>
        <w:t>низациях, осуществляющих образовательную деятельность.</w:t>
      </w:r>
    </w:p>
    <w:p w:rsidR="003A6023" w:rsidRDefault="003A6023" w:rsidP="003A6023">
      <w:pPr>
        <w:pStyle w:val="1"/>
        <w:shd w:val="clear" w:color="auto" w:fill="FFFFFF"/>
        <w:spacing w:before="0" w:beforeAutospacing="0" w:after="45" w:afterAutospacing="0" w:line="360" w:lineRule="auto"/>
        <w:ind w:firstLine="709"/>
        <w:contextualSpacing/>
        <w:jc w:val="both"/>
        <w:rPr>
          <w:color w:val="0A0A0A"/>
        </w:rPr>
      </w:pPr>
      <w:r>
        <w:rPr>
          <w:color w:val="0A0A0A"/>
        </w:rPr>
        <w:t>Логопедический пункт МОУ</w:t>
      </w:r>
      <w:r w:rsidR="002634B6">
        <w:rPr>
          <w:color w:val="0A0A0A"/>
        </w:rPr>
        <w:t xml:space="preserve"> «Начальная </w:t>
      </w:r>
      <w:r>
        <w:rPr>
          <w:color w:val="0A0A0A"/>
        </w:rPr>
        <w:t xml:space="preserve">школа № 18» расположен в отдельном специально оборудованном и отремонтированном помещении. На </w:t>
      </w:r>
      <w:proofErr w:type="spellStart"/>
      <w:r>
        <w:rPr>
          <w:color w:val="0A0A0A"/>
        </w:rPr>
        <w:t>логопункте</w:t>
      </w:r>
      <w:proofErr w:type="spellEnd"/>
      <w:r w:rsidR="007E76A4">
        <w:rPr>
          <w:color w:val="0A0A0A"/>
        </w:rPr>
        <w:t xml:space="preserve"> </w:t>
      </w:r>
      <w:r>
        <w:rPr>
          <w:color w:val="0A0A0A"/>
        </w:rPr>
        <w:t>работает один логопед  по расписанию, утверждённому директором школы.</w:t>
      </w:r>
    </w:p>
    <w:p w:rsidR="003A6023" w:rsidRDefault="003A6023" w:rsidP="003A6023">
      <w:pPr>
        <w:pStyle w:val="1"/>
        <w:shd w:val="clear" w:color="auto" w:fill="FFFFFF"/>
        <w:spacing w:before="0" w:beforeAutospacing="0" w:after="45" w:afterAutospacing="0" w:line="360" w:lineRule="auto"/>
        <w:ind w:firstLine="709"/>
        <w:contextualSpacing/>
        <w:jc w:val="both"/>
        <w:rPr>
          <w:color w:val="0A0A0A"/>
        </w:rPr>
      </w:pPr>
      <w:r>
        <w:rPr>
          <w:color w:val="0A0A0A"/>
        </w:rPr>
        <w:t>Поскольку основной целью работы логопедического пункта в общеобразовател</w:t>
      </w:r>
      <w:r>
        <w:rPr>
          <w:color w:val="0A0A0A"/>
        </w:rPr>
        <w:t>ь</w:t>
      </w:r>
      <w:r>
        <w:rPr>
          <w:color w:val="0A0A0A"/>
        </w:rPr>
        <w:t>ном учреждении является оказание помощи обучающимся, имею</w:t>
      </w:r>
      <w:r>
        <w:rPr>
          <w:color w:val="0A0A0A"/>
        </w:rPr>
        <w:softHyphen/>
        <w:t>щим нарушения в разв</w:t>
      </w:r>
      <w:r>
        <w:rPr>
          <w:color w:val="0A0A0A"/>
        </w:rPr>
        <w:t>и</w:t>
      </w:r>
      <w:r>
        <w:rPr>
          <w:color w:val="0A0A0A"/>
        </w:rPr>
        <w:t>тии устной и письменной речи (пер</w:t>
      </w:r>
      <w:r>
        <w:rPr>
          <w:color w:val="0A0A0A"/>
        </w:rPr>
        <w:softHyphen/>
        <w:t>вичного характера), в освоении ими общеобразов</w:t>
      </w:r>
      <w:r>
        <w:rPr>
          <w:color w:val="0A0A0A"/>
        </w:rPr>
        <w:t>а</w:t>
      </w:r>
      <w:r>
        <w:rPr>
          <w:color w:val="0A0A0A"/>
        </w:rPr>
        <w:t xml:space="preserve">тельных программ (особенно по </w:t>
      </w:r>
      <w:r w:rsidR="00DA6859" w:rsidRPr="00DA6859">
        <w:t>русскому языку</w:t>
      </w:r>
      <w:r>
        <w:rPr>
          <w:color w:val="0A0A0A"/>
        </w:rPr>
        <w:t>), то работа логопеда МОУ</w:t>
      </w:r>
      <w:r w:rsidR="002634B6">
        <w:rPr>
          <w:color w:val="0A0A0A"/>
        </w:rPr>
        <w:t xml:space="preserve"> «Начальная </w:t>
      </w:r>
      <w:r>
        <w:rPr>
          <w:color w:val="0A0A0A"/>
        </w:rPr>
        <w:t>школа № 18» построена по следующей модели:</w:t>
      </w:r>
    </w:p>
    <w:p w:rsidR="003A6023" w:rsidRDefault="003A6023" w:rsidP="003A6023">
      <w:pPr>
        <w:pStyle w:val="1"/>
        <w:numPr>
          <w:ilvl w:val="0"/>
          <w:numId w:val="26"/>
        </w:numPr>
        <w:shd w:val="clear" w:color="auto" w:fill="FFFFFF"/>
        <w:spacing w:before="0" w:beforeAutospacing="0" w:after="45" w:afterAutospacing="0" w:line="360" w:lineRule="auto"/>
        <w:ind w:firstLine="709"/>
        <w:contextualSpacing/>
        <w:jc w:val="both"/>
        <w:rPr>
          <w:color w:val="0A0A0A"/>
        </w:rPr>
      </w:pPr>
      <w:r>
        <w:rPr>
          <w:color w:val="0A0A0A"/>
        </w:rPr>
        <w:t>Организационная работа</w:t>
      </w:r>
    </w:p>
    <w:p w:rsidR="003A6023" w:rsidRDefault="003A6023" w:rsidP="003A6023">
      <w:pPr>
        <w:pStyle w:val="1"/>
        <w:numPr>
          <w:ilvl w:val="0"/>
          <w:numId w:val="26"/>
        </w:numPr>
        <w:shd w:val="clear" w:color="auto" w:fill="FFFFFF"/>
        <w:spacing w:before="0" w:beforeAutospacing="0" w:after="45" w:afterAutospacing="0" w:line="360" w:lineRule="auto"/>
        <w:ind w:firstLine="709"/>
        <w:contextualSpacing/>
        <w:jc w:val="both"/>
        <w:rPr>
          <w:color w:val="0A0A0A"/>
        </w:rPr>
      </w:pPr>
      <w:r>
        <w:rPr>
          <w:color w:val="0A0A0A"/>
        </w:rPr>
        <w:t>Коррекционная работа</w:t>
      </w:r>
    </w:p>
    <w:p w:rsidR="003A6023" w:rsidRDefault="003A6023" w:rsidP="003A6023">
      <w:pPr>
        <w:pStyle w:val="1"/>
        <w:numPr>
          <w:ilvl w:val="0"/>
          <w:numId w:val="26"/>
        </w:numPr>
        <w:shd w:val="clear" w:color="auto" w:fill="FFFFFF"/>
        <w:spacing w:before="0" w:beforeAutospacing="0" w:after="45" w:afterAutospacing="0" w:line="360" w:lineRule="auto"/>
        <w:ind w:firstLine="709"/>
        <w:contextualSpacing/>
        <w:jc w:val="both"/>
        <w:rPr>
          <w:color w:val="0A0A0A"/>
        </w:rPr>
      </w:pPr>
      <w:r>
        <w:rPr>
          <w:color w:val="0A0A0A"/>
        </w:rPr>
        <w:t>Методическая работа</w:t>
      </w:r>
    </w:p>
    <w:p w:rsidR="003A6023" w:rsidRPr="002634B6" w:rsidRDefault="003A6023" w:rsidP="003A6023">
      <w:pPr>
        <w:pStyle w:val="1"/>
        <w:shd w:val="clear" w:color="auto" w:fill="FFFFFF"/>
        <w:spacing w:before="0" w:beforeAutospacing="0" w:after="45" w:afterAutospacing="0" w:line="360" w:lineRule="auto"/>
        <w:ind w:firstLine="709"/>
        <w:contextualSpacing/>
        <w:jc w:val="both"/>
        <w:rPr>
          <w:color w:val="FF0000"/>
        </w:rPr>
      </w:pPr>
      <w:r>
        <w:rPr>
          <w:color w:val="0A0A0A"/>
        </w:rPr>
        <w:t>В рамках организационной работы з</w:t>
      </w:r>
      <w:r w:rsidR="00443B78">
        <w:rPr>
          <w:color w:val="0A0A0A"/>
        </w:rPr>
        <w:t>а период с 1 по 15 сентября 2020</w:t>
      </w:r>
      <w:r>
        <w:rPr>
          <w:color w:val="0A0A0A"/>
        </w:rPr>
        <w:t xml:space="preserve"> года, а также в течение всего учебного года школьным логопедом проводилось обследование устной и письменной речи учащихся, были сформированы  группы для занятий и организованы и</w:t>
      </w:r>
      <w:r>
        <w:rPr>
          <w:color w:val="0A0A0A"/>
        </w:rPr>
        <w:t>н</w:t>
      </w:r>
      <w:r>
        <w:rPr>
          <w:color w:val="0A0A0A"/>
        </w:rPr>
        <w:t>дивидуальные занятия. В связи с особой ситуацией (</w:t>
      </w:r>
      <w:r w:rsidR="002634B6">
        <w:rPr>
          <w:color w:val="0A0A0A"/>
        </w:rPr>
        <w:t xml:space="preserve">распространение </w:t>
      </w:r>
      <w:proofErr w:type="spellStart"/>
      <w:r>
        <w:rPr>
          <w:color w:val="0A0A0A"/>
        </w:rPr>
        <w:t>коронавирусной</w:t>
      </w:r>
      <w:proofErr w:type="spellEnd"/>
      <w:r>
        <w:rPr>
          <w:color w:val="0A0A0A"/>
        </w:rPr>
        <w:t xml:space="preserve"> и</w:t>
      </w:r>
      <w:r>
        <w:rPr>
          <w:color w:val="0A0A0A"/>
        </w:rPr>
        <w:t>н</w:t>
      </w:r>
      <w:r>
        <w:rPr>
          <w:color w:val="0A0A0A"/>
        </w:rPr>
        <w:t>фекци</w:t>
      </w:r>
      <w:r w:rsidR="002634B6">
        <w:rPr>
          <w:color w:val="0A0A0A"/>
        </w:rPr>
        <w:t>и</w:t>
      </w:r>
      <w:r>
        <w:rPr>
          <w:color w:val="0A0A0A"/>
        </w:rPr>
        <w:t xml:space="preserve">) </w:t>
      </w:r>
      <w:r w:rsidR="00443B78">
        <w:rPr>
          <w:color w:val="0A0A0A"/>
        </w:rPr>
        <w:t>группы для занятий были сформированы из одного класса, пересечения пара</w:t>
      </w:r>
      <w:r w:rsidR="00443B78">
        <w:rPr>
          <w:color w:val="0A0A0A"/>
        </w:rPr>
        <w:t>л</w:t>
      </w:r>
      <w:r w:rsidR="00443B78">
        <w:rPr>
          <w:color w:val="0A0A0A"/>
        </w:rPr>
        <w:t xml:space="preserve">лельных классов не допускалось. На основании результатов обследования с 15 по 31 мая 2021 г. осуществлялся выпуск </w:t>
      </w:r>
      <w:r w:rsidR="00DA6859" w:rsidRPr="00DA6859">
        <w:t>из</w:t>
      </w:r>
      <w:r w:rsidR="007E76A4">
        <w:t xml:space="preserve"> </w:t>
      </w:r>
      <w:proofErr w:type="spellStart"/>
      <w:r w:rsidR="00443B78" w:rsidRPr="00DA6859">
        <w:t>логопункта</w:t>
      </w:r>
      <w:proofErr w:type="spellEnd"/>
      <w:r w:rsidR="00443B78" w:rsidRPr="00DA6859">
        <w:t>.</w:t>
      </w:r>
    </w:p>
    <w:p w:rsidR="003A6023" w:rsidRDefault="003A6023" w:rsidP="003A6023">
      <w:pPr>
        <w:pStyle w:val="1"/>
        <w:shd w:val="clear" w:color="auto" w:fill="FFFFFF"/>
        <w:spacing w:before="0" w:beforeAutospacing="0" w:after="45" w:afterAutospacing="0" w:line="360" w:lineRule="auto"/>
        <w:ind w:firstLine="709"/>
        <w:contextualSpacing/>
        <w:jc w:val="both"/>
        <w:rPr>
          <w:color w:val="0A0A0A"/>
        </w:rPr>
      </w:pPr>
      <w:r>
        <w:rPr>
          <w:color w:val="0A0A0A"/>
        </w:rPr>
        <w:t>В первую очеред</w:t>
      </w:r>
      <w:r w:rsidR="00443B78">
        <w:rPr>
          <w:color w:val="0A0A0A"/>
        </w:rPr>
        <w:t xml:space="preserve">ь </w:t>
      </w:r>
      <w:r w:rsidR="00DA6859" w:rsidRPr="00DA6859">
        <w:t>в</w:t>
      </w:r>
      <w:r w:rsidR="00443B78" w:rsidRPr="00DA6859">
        <w:t xml:space="preserve"> логопедический пункт</w:t>
      </w:r>
      <w:r w:rsidR="00443B78">
        <w:rPr>
          <w:color w:val="0A0A0A"/>
        </w:rPr>
        <w:t xml:space="preserve"> в 2020-2021</w:t>
      </w:r>
      <w:r>
        <w:rPr>
          <w:color w:val="0A0A0A"/>
        </w:rPr>
        <w:t xml:space="preserve"> учебном году  зачислялись обучающиеся, имеющие нарушения в развитии устной и письменной речи, препятству</w:t>
      </w:r>
      <w:r>
        <w:rPr>
          <w:color w:val="0A0A0A"/>
        </w:rPr>
        <w:t>ю</w:t>
      </w:r>
      <w:r>
        <w:rPr>
          <w:color w:val="0A0A0A"/>
        </w:rPr>
        <w:t xml:space="preserve">щие их успешному освоению общеобразовательных программ (дети с общим, фонетико-фонематическим и фонематическим недоразвитием речи и нарушениями чтения и письма, обусловленные этими дефектами). Зачисление </w:t>
      </w:r>
      <w:r w:rsidR="00DA6859" w:rsidRPr="00DA6859">
        <w:t>в</w:t>
      </w:r>
      <w:r w:rsidRPr="00DA6859">
        <w:t xml:space="preserve"> логопедический пункт</w:t>
      </w:r>
      <w:r w:rsidR="007E76A4">
        <w:t xml:space="preserve"> </w:t>
      </w:r>
      <w:proofErr w:type="gramStart"/>
      <w:r>
        <w:rPr>
          <w:color w:val="0A0A0A"/>
        </w:rPr>
        <w:t>обучающихся</w:t>
      </w:r>
      <w:proofErr w:type="gramEnd"/>
      <w:r>
        <w:rPr>
          <w:color w:val="0A0A0A"/>
        </w:rPr>
        <w:t xml:space="preserve"> из числа обследованных и зарегистрированных производилось в течение всего учебного г</w:t>
      </w:r>
      <w:r>
        <w:rPr>
          <w:color w:val="0A0A0A"/>
        </w:rPr>
        <w:t>о</w:t>
      </w:r>
      <w:r>
        <w:rPr>
          <w:color w:val="0A0A0A"/>
        </w:rPr>
        <w:t>да.</w:t>
      </w:r>
    </w:p>
    <w:p w:rsidR="003A6023" w:rsidRDefault="003A6023" w:rsidP="003A6023">
      <w:pPr>
        <w:pStyle w:val="1"/>
        <w:shd w:val="clear" w:color="auto" w:fill="FFFFFF"/>
        <w:spacing w:before="0" w:beforeAutospacing="0" w:after="45" w:afterAutospacing="0" w:line="360" w:lineRule="auto"/>
        <w:ind w:firstLine="709"/>
        <w:contextualSpacing/>
        <w:jc w:val="both"/>
      </w:pPr>
      <w:r>
        <w:rPr>
          <w:color w:val="0A0A0A"/>
        </w:rPr>
        <w:lastRenderedPageBreak/>
        <w:t xml:space="preserve">Всего  в начале учебного года было выявлено </w:t>
      </w:r>
      <w:r w:rsidR="00443B78">
        <w:t>79</w:t>
      </w:r>
      <w:r>
        <w:t xml:space="preserve"> учащихся, имеющих отклоне</w:t>
      </w:r>
      <w:r w:rsidR="00443B78">
        <w:t xml:space="preserve">ния в речевом развитии. Из них 41 </w:t>
      </w:r>
      <w:r>
        <w:t xml:space="preserve">– учащиеся </w:t>
      </w:r>
      <w:r w:rsidRPr="003A6023">
        <w:rPr>
          <w:color w:val="000000"/>
        </w:rPr>
        <w:t xml:space="preserve">первых классов. В течение учебного </w:t>
      </w:r>
      <w:r w:rsidRPr="00DA6859">
        <w:t xml:space="preserve">года на </w:t>
      </w:r>
      <w:proofErr w:type="spellStart"/>
      <w:r w:rsidRPr="00DA6859">
        <w:t>л</w:t>
      </w:r>
      <w:r w:rsidRPr="00DA6859">
        <w:t>о</w:t>
      </w:r>
      <w:r w:rsidRPr="00DA6859">
        <w:t>го</w:t>
      </w:r>
      <w:r w:rsidR="00443B78" w:rsidRPr="00DA6859">
        <w:t>пункте</w:t>
      </w:r>
      <w:proofErr w:type="spellEnd"/>
      <w:r w:rsidR="006548AE">
        <w:t xml:space="preserve"> </w:t>
      </w:r>
      <w:r w:rsidR="00443B78">
        <w:rPr>
          <w:color w:val="000000"/>
        </w:rPr>
        <w:t>занималось 49</w:t>
      </w:r>
      <w:r>
        <w:t>учащихся школы из числа обследованных и зарегистрирован</w:t>
      </w:r>
      <w:r w:rsidR="00443B78">
        <w:t>ных, из них 23</w:t>
      </w:r>
      <w:r>
        <w:t xml:space="preserve"> - учащиеся первых классов.</w:t>
      </w:r>
    </w:p>
    <w:p w:rsidR="00443B78" w:rsidRDefault="00443B78" w:rsidP="003A6023">
      <w:pPr>
        <w:pStyle w:val="1"/>
        <w:shd w:val="clear" w:color="auto" w:fill="FFFFFF"/>
        <w:spacing w:before="0" w:beforeAutospacing="0" w:after="45" w:afterAutospacing="0" w:line="360" w:lineRule="auto"/>
        <w:ind w:firstLine="709"/>
        <w:contextualSpacing/>
        <w:jc w:val="both"/>
      </w:pPr>
      <w:r>
        <w:t xml:space="preserve">С хорошими и удовлетворительными результатами выпущен 21 ученик. Оставлено для продолжения занятий </w:t>
      </w:r>
      <w:r w:rsidR="009A6883">
        <w:t>24 ученика, из них 8 учеников первых классов. Отчислено по причине непосещения занятий 4 учащихся.</w:t>
      </w:r>
    </w:p>
    <w:p w:rsidR="003A6023" w:rsidRDefault="003A6023" w:rsidP="003A6023">
      <w:pPr>
        <w:pStyle w:val="1"/>
        <w:shd w:val="clear" w:color="auto" w:fill="FFFFFF"/>
        <w:spacing w:before="0" w:beforeAutospacing="0" w:after="45" w:afterAutospacing="0" w:line="360" w:lineRule="auto"/>
        <w:ind w:firstLine="709"/>
        <w:contextualSpacing/>
        <w:jc w:val="both"/>
        <w:rPr>
          <w:color w:val="0A0A0A"/>
        </w:rPr>
      </w:pPr>
      <w:r>
        <w:rPr>
          <w:color w:val="0A0A0A"/>
        </w:rPr>
        <w:t xml:space="preserve">Своевременно были составлены перспективные планы коррекционной работы с группами и подгруппами. Логопедом школьного </w:t>
      </w:r>
      <w:proofErr w:type="spellStart"/>
      <w:r>
        <w:rPr>
          <w:color w:val="0A0A0A"/>
        </w:rPr>
        <w:t>логопункта</w:t>
      </w:r>
      <w:proofErr w:type="spellEnd"/>
      <w:r>
        <w:rPr>
          <w:color w:val="0A0A0A"/>
        </w:rPr>
        <w:t xml:space="preserve"> обеспечивалось  также осн</w:t>
      </w:r>
      <w:r>
        <w:rPr>
          <w:color w:val="0A0A0A"/>
        </w:rPr>
        <w:t>а</w:t>
      </w:r>
      <w:r>
        <w:rPr>
          <w:color w:val="0A0A0A"/>
        </w:rPr>
        <w:t>щение коррекционного процесса дидактическими средствами для коррекции устной и письменной речи: самостоятельно изготовлены некоторые дидактические пособия, реч</w:t>
      </w:r>
      <w:r>
        <w:rPr>
          <w:color w:val="0A0A0A"/>
        </w:rPr>
        <w:t>е</w:t>
      </w:r>
      <w:r>
        <w:rPr>
          <w:color w:val="0A0A0A"/>
        </w:rPr>
        <w:t>вые игры, демонстрационный материал.</w:t>
      </w:r>
    </w:p>
    <w:p w:rsidR="003A6023" w:rsidRDefault="003A6023" w:rsidP="003A6023">
      <w:pPr>
        <w:pStyle w:val="1"/>
        <w:shd w:val="clear" w:color="auto" w:fill="FFFFFF"/>
        <w:spacing w:before="0" w:beforeAutospacing="0" w:after="45" w:afterAutospacing="0" w:line="360" w:lineRule="auto"/>
        <w:ind w:firstLine="709"/>
        <w:contextualSpacing/>
        <w:jc w:val="both"/>
        <w:rPr>
          <w:color w:val="0A0A0A"/>
        </w:rPr>
      </w:pPr>
      <w:r>
        <w:rPr>
          <w:color w:val="0A0A0A"/>
        </w:rPr>
        <w:t>В течение всего указанного времени проводилась  коррекционная работа согласно перспективным планам.</w:t>
      </w:r>
    </w:p>
    <w:p w:rsidR="003A6023" w:rsidRDefault="003A6023" w:rsidP="003A602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Велась методическая и консультативная работа: проводились консультации для 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дителей по вопросам коррекции и предупреждения речевых дефектов у школьников,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сещались заседания методического объединения учителей – логопедов.</w:t>
      </w:r>
    </w:p>
    <w:p w:rsidR="009E784D" w:rsidRPr="009E784D" w:rsidRDefault="009E784D" w:rsidP="003A60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3259" w:rsidRPr="00004E49" w:rsidRDefault="00663259" w:rsidP="006632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4E49">
        <w:rPr>
          <w:rFonts w:ascii="Times New Roman" w:hAnsi="Times New Roman"/>
          <w:b/>
          <w:color w:val="000000"/>
          <w:sz w:val="24"/>
          <w:szCs w:val="24"/>
        </w:rPr>
        <w:t>13. ДЕЯТЕЛЬНОСТЬ ПСИХОЛОГИЧЕСКОЙ СЛУЖБЫ</w:t>
      </w:r>
    </w:p>
    <w:p w:rsidR="00663259" w:rsidRPr="00F42888" w:rsidRDefault="00663259" w:rsidP="00663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52E" w:rsidRPr="00F42888" w:rsidRDefault="007E752E" w:rsidP="007E752E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Рабо</w:t>
      </w:r>
      <w:r w:rsidR="00460B61">
        <w:rPr>
          <w:rFonts w:ascii="Times New Roman" w:hAnsi="Times New Roman"/>
          <w:sz w:val="24"/>
          <w:szCs w:val="24"/>
        </w:rPr>
        <w:t>та психологической службы в 2020</w:t>
      </w:r>
      <w:r>
        <w:rPr>
          <w:rFonts w:ascii="Times New Roman" w:hAnsi="Times New Roman"/>
          <w:sz w:val="24"/>
          <w:szCs w:val="24"/>
        </w:rPr>
        <w:t>-20</w:t>
      </w:r>
      <w:r w:rsidR="00460B61">
        <w:rPr>
          <w:rFonts w:ascii="Times New Roman" w:hAnsi="Times New Roman"/>
          <w:sz w:val="24"/>
          <w:szCs w:val="24"/>
        </w:rPr>
        <w:t>21</w:t>
      </w:r>
      <w:r w:rsidRPr="00F42888">
        <w:rPr>
          <w:rFonts w:ascii="Times New Roman" w:hAnsi="Times New Roman"/>
          <w:sz w:val="24"/>
          <w:szCs w:val="24"/>
        </w:rPr>
        <w:t xml:space="preserve"> учебном году проводилась в соотве</w:t>
      </w:r>
      <w:r w:rsidRPr="00F42888">
        <w:rPr>
          <w:rFonts w:ascii="Times New Roman" w:hAnsi="Times New Roman"/>
          <w:sz w:val="24"/>
          <w:szCs w:val="24"/>
        </w:rPr>
        <w:t>т</w:t>
      </w:r>
      <w:r w:rsidRPr="00F42888">
        <w:rPr>
          <w:rFonts w:ascii="Times New Roman" w:hAnsi="Times New Roman"/>
          <w:sz w:val="24"/>
          <w:szCs w:val="24"/>
        </w:rPr>
        <w:t>ствии с Рабочей программой</w:t>
      </w:r>
      <w:r>
        <w:rPr>
          <w:rFonts w:ascii="Times New Roman" w:hAnsi="Times New Roman"/>
          <w:sz w:val="24"/>
          <w:szCs w:val="24"/>
        </w:rPr>
        <w:t xml:space="preserve">, программой коррекционно-развивающих занятий с </w:t>
      </w:r>
      <w:proofErr w:type="gramStart"/>
      <w:r>
        <w:rPr>
          <w:rFonts w:ascii="Times New Roman" w:hAnsi="Times New Roman"/>
          <w:sz w:val="24"/>
          <w:szCs w:val="24"/>
        </w:rPr>
        <w:t>обуча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ОВЗ,</w:t>
      </w:r>
      <w:r w:rsidRPr="00F42888">
        <w:rPr>
          <w:rFonts w:ascii="Times New Roman" w:hAnsi="Times New Roman"/>
          <w:sz w:val="24"/>
          <w:szCs w:val="24"/>
        </w:rPr>
        <w:t xml:space="preserve"> планом работы педагога-психолога и включала в себя следующие напра</w:t>
      </w:r>
      <w:r w:rsidRPr="00F42888">
        <w:rPr>
          <w:rFonts w:ascii="Times New Roman" w:hAnsi="Times New Roman"/>
          <w:sz w:val="24"/>
          <w:szCs w:val="24"/>
        </w:rPr>
        <w:t>в</w:t>
      </w:r>
      <w:r w:rsidRPr="00F42888">
        <w:rPr>
          <w:rFonts w:ascii="Times New Roman" w:hAnsi="Times New Roman"/>
          <w:sz w:val="24"/>
          <w:szCs w:val="24"/>
        </w:rPr>
        <w:t>ления:</w:t>
      </w:r>
    </w:p>
    <w:p w:rsidR="007E752E" w:rsidRPr="00F42888" w:rsidRDefault="007E752E" w:rsidP="00DC12B4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i/>
          <w:sz w:val="24"/>
          <w:szCs w:val="24"/>
        </w:rPr>
        <w:t>1) психологическая диагностика:</w:t>
      </w:r>
      <w:r w:rsidRPr="00F42888">
        <w:rPr>
          <w:rFonts w:ascii="Times New Roman" w:hAnsi="Times New Roman"/>
          <w:sz w:val="24"/>
          <w:szCs w:val="24"/>
        </w:rPr>
        <w:t xml:space="preserve"> в течение учебного года в плановом порядке и по з</w:t>
      </w:r>
      <w:r w:rsidRPr="00F42888">
        <w:rPr>
          <w:rFonts w:ascii="Times New Roman" w:hAnsi="Times New Roman"/>
          <w:sz w:val="24"/>
          <w:szCs w:val="24"/>
        </w:rPr>
        <w:t>а</w:t>
      </w:r>
      <w:r w:rsidRPr="00F42888">
        <w:rPr>
          <w:rFonts w:ascii="Times New Roman" w:hAnsi="Times New Roman"/>
          <w:sz w:val="24"/>
          <w:szCs w:val="24"/>
        </w:rPr>
        <w:t>просу учителей и родителей проводились индивидуальные и групповые обследования обучающихся. Оценивался уровень умственного развития детей, уровень развития позн</w:t>
      </w:r>
      <w:r w:rsidRPr="00F42888">
        <w:rPr>
          <w:rFonts w:ascii="Times New Roman" w:hAnsi="Times New Roman"/>
          <w:sz w:val="24"/>
          <w:szCs w:val="24"/>
        </w:rPr>
        <w:t>а</w:t>
      </w:r>
      <w:r w:rsidRPr="00F42888">
        <w:rPr>
          <w:rFonts w:ascii="Times New Roman" w:hAnsi="Times New Roman"/>
          <w:sz w:val="24"/>
          <w:szCs w:val="24"/>
        </w:rPr>
        <w:t xml:space="preserve">вательных психических процессов,  личностные особенности школьников,  уровень </w:t>
      </w:r>
      <w:proofErr w:type="spellStart"/>
      <w:r w:rsidRPr="00F42888">
        <w:rPr>
          <w:rFonts w:ascii="Times New Roman" w:hAnsi="Times New Roman"/>
          <w:sz w:val="24"/>
          <w:szCs w:val="24"/>
        </w:rPr>
        <w:t>сфо</w:t>
      </w:r>
      <w:r w:rsidRPr="00F42888">
        <w:rPr>
          <w:rFonts w:ascii="Times New Roman" w:hAnsi="Times New Roman"/>
          <w:sz w:val="24"/>
          <w:szCs w:val="24"/>
        </w:rPr>
        <w:t>р</w:t>
      </w:r>
      <w:r w:rsidRPr="00F42888">
        <w:rPr>
          <w:rFonts w:ascii="Times New Roman" w:hAnsi="Times New Roman"/>
          <w:sz w:val="24"/>
          <w:szCs w:val="24"/>
        </w:rPr>
        <w:t>мированности</w:t>
      </w:r>
      <w:proofErr w:type="spellEnd"/>
      <w:r w:rsidRPr="00F42888">
        <w:rPr>
          <w:rFonts w:ascii="Times New Roman" w:hAnsi="Times New Roman"/>
          <w:sz w:val="24"/>
          <w:szCs w:val="24"/>
        </w:rPr>
        <w:t xml:space="preserve"> школьных навыков</w:t>
      </w:r>
      <w:r w:rsidR="00DC12B4">
        <w:rPr>
          <w:rFonts w:ascii="Times New Roman" w:hAnsi="Times New Roman"/>
          <w:sz w:val="24"/>
          <w:szCs w:val="24"/>
        </w:rPr>
        <w:t xml:space="preserve">. </w:t>
      </w:r>
      <w:r w:rsidRPr="00F42888">
        <w:rPr>
          <w:rFonts w:ascii="Times New Roman" w:hAnsi="Times New Roman"/>
          <w:sz w:val="24"/>
          <w:szCs w:val="24"/>
        </w:rPr>
        <w:t xml:space="preserve">Всего обследовано </w:t>
      </w:r>
      <w:r w:rsidR="00460B61">
        <w:rPr>
          <w:rFonts w:ascii="Times New Roman" w:hAnsi="Times New Roman"/>
          <w:sz w:val="24"/>
          <w:szCs w:val="24"/>
        </w:rPr>
        <w:t>290</w:t>
      </w:r>
      <w:r w:rsidRPr="00F42888">
        <w:rPr>
          <w:rFonts w:ascii="Times New Roman" w:hAnsi="Times New Roman"/>
          <w:sz w:val="24"/>
          <w:szCs w:val="24"/>
        </w:rPr>
        <w:t xml:space="preserve"> учащихся.</w:t>
      </w:r>
    </w:p>
    <w:p w:rsidR="007E752E" w:rsidRPr="00F42888" w:rsidRDefault="007E752E" w:rsidP="007E752E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i/>
          <w:sz w:val="24"/>
          <w:szCs w:val="24"/>
        </w:rPr>
        <w:t>2) коррекционно-развивающая работа:</w:t>
      </w:r>
    </w:p>
    <w:p w:rsidR="007E752E" w:rsidRPr="00F42888" w:rsidRDefault="007E752E" w:rsidP="007E752E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 xml:space="preserve">- с </w:t>
      </w:r>
      <w:proofErr w:type="gramStart"/>
      <w:r w:rsidRPr="00F4288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42888">
        <w:rPr>
          <w:rFonts w:ascii="Times New Roman" w:hAnsi="Times New Roman"/>
          <w:sz w:val="24"/>
          <w:szCs w:val="24"/>
        </w:rPr>
        <w:t xml:space="preserve"> 1-ых классов со слабо развитой произвольностью поведения и ни</w:t>
      </w:r>
      <w:r w:rsidRPr="00F42888">
        <w:rPr>
          <w:rFonts w:ascii="Times New Roman" w:hAnsi="Times New Roman"/>
          <w:sz w:val="24"/>
          <w:szCs w:val="24"/>
        </w:rPr>
        <w:t>з</w:t>
      </w:r>
      <w:r w:rsidRPr="00F42888">
        <w:rPr>
          <w:rFonts w:ascii="Times New Roman" w:hAnsi="Times New Roman"/>
          <w:sz w:val="24"/>
          <w:szCs w:val="24"/>
        </w:rPr>
        <w:t>ким уровнем школьной готовности проводились занятия по развитию произвольности п</w:t>
      </w:r>
      <w:r w:rsidRPr="00F42888">
        <w:rPr>
          <w:rFonts w:ascii="Times New Roman" w:hAnsi="Times New Roman"/>
          <w:sz w:val="24"/>
          <w:szCs w:val="24"/>
        </w:rPr>
        <w:t>о</w:t>
      </w:r>
      <w:r w:rsidRPr="00F42888">
        <w:rPr>
          <w:rFonts w:ascii="Times New Roman" w:hAnsi="Times New Roman"/>
          <w:sz w:val="24"/>
          <w:szCs w:val="24"/>
        </w:rPr>
        <w:t>ведения, формированию учебных действий, развитию познавательных психических пр</w:t>
      </w:r>
      <w:r w:rsidRPr="00F42888">
        <w:rPr>
          <w:rFonts w:ascii="Times New Roman" w:hAnsi="Times New Roman"/>
          <w:sz w:val="24"/>
          <w:szCs w:val="24"/>
        </w:rPr>
        <w:t>о</w:t>
      </w:r>
      <w:r w:rsidR="00460B61">
        <w:rPr>
          <w:rFonts w:ascii="Times New Roman" w:hAnsi="Times New Roman"/>
          <w:sz w:val="24"/>
          <w:szCs w:val="24"/>
        </w:rPr>
        <w:t>цессов</w:t>
      </w:r>
      <w:r w:rsidRPr="00F42888">
        <w:rPr>
          <w:rFonts w:ascii="Times New Roman" w:hAnsi="Times New Roman"/>
          <w:sz w:val="24"/>
          <w:szCs w:val="24"/>
        </w:rPr>
        <w:t xml:space="preserve">; </w:t>
      </w:r>
    </w:p>
    <w:p w:rsidR="007E752E" w:rsidRPr="00F42888" w:rsidRDefault="007E752E" w:rsidP="007E752E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lastRenderedPageBreak/>
        <w:t>- проводились занятия по развитию произвольности поведения, формированию уче</w:t>
      </w:r>
      <w:r w:rsidRPr="00F42888">
        <w:rPr>
          <w:rFonts w:ascii="Times New Roman" w:hAnsi="Times New Roman"/>
          <w:sz w:val="24"/>
          <w:szCs w:val="24"/>
        </w:rPr>
        <w:t>б</w:t>
      </w:r>
      <w:r w:rsidRPr="00F42888">
        <w:rPr>
          <w:rFonts w:ascii="Times New Roman" w:hAnsi="Times New Roman"/>
          <w:sz w:val="24"/>
          <w:szCs w:val="24"/>
        </w:rPr>
        <w:t>ных действий, развитию познавательных психических процессов в группах внеу</w:t>
      </w:r>
      <w:r w:rsidR="00460B61">
        <w:rPr>
          <w:rFonts w:ascii="Times New Roman" w:hAnsi="Times New Roman"/>
          <w:sz w:val="24"/>
          <w:szCs w:val="24"/>
        </w:rPr>
        <w:t>рочной занятости (1 классы)</w:t>
      </w:r>
      <w:r w:rsidRPr="00F42888">
        <w:rPr>
          <w:rFonts w:ascii="Times New Roman" w:hAnsi="Times New Roman"/>
          <w:sz w:val="24"/>
          <w:szCs w:val="24"/>
        </w:rPr>
        <w:t>;</w:t>
      </w:r>
    </w:p>
    <w:p w:rsidR="007E752E" w:rsidRDefault="007E752E" w:rsidP="007E752E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 xml:space="preserve">- проводились занятия с </w:t>
      </w:r>
      <w:proofErr w:type="gramStart"/>
      <w:r w:rsidRPr="00F4288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42888">
        <w:rPr>
          <w:rFonts w:ascii="Times New Roman" w:hAnsi="Times New Roman"/>
          <w:sz w:val="24"/>
          <w:szCs w:val="24"/>
        </w:rPr>
        <w:t xml:space="preserve"> 2-4 классов, имеющими про</w:t>
      </w:r>
      <w:r w:rsidR="00460B61">
        <w:rPr>
          <w:rFonts w:ascii="Times New Roman" w:hAnsi="Times New Roman"/>
          <w:sz w:val="24"/>
          <w:szCs w:val="24"/>
        </w:rPr>
        <w:t>блемы в обучении или поведении</w:t>
      </w:r>
      <w:r w:rsidRPr="00F42888">
        <w:rPr>
          <w:rFonts w:ascii="Times New Roman" w:hAnsi="Times New Roman"/>
          <w:sz w:val="24"/>
          <w:szCs w:val="24"/>
        </w:rPr>
        <w:t>;</w:t>
      </w:r>
    </w:p>
    <w:p w:rsidR="007E752E" w:rsidRPr="00F42888" w:rsidRDefault="007E752E" w:rsidP="007E752E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проводились занятия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 в рамках реализации ко</w:t>
      </w:r>
      <w:r w:rsidR="00460B6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рекционно-развивающего блока;</w:t>
      </w:r>
    </w:p>
    <w:p w:rsidR="007E752E" w:rsidRDefault="007E752E" w:rsidP="00DC12B4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- проводились развивающие за</w:t>
      </w:r>
      <w:r w:rsidR="00460B61">
        <w:rPr>
          <w:rFonts w:ascii="Times New Roman" w:hAnsi="Times New Roman"/>
          <w:sz w:val="24"/>
          <w:szCs w:val="24"/>
        </w:rPr>
        <w:t>нятия с классными коллективами</w:t>
      </w:r>
      <w:r w:rsidRPr="00F42888">
        <w:rPr>
          <w:rFonts w:ascii="Times New Roman" w:hAnsi="Times New Roman"/>
          <w:sz w:val="24"/>
          <w:szCs w:val="24"/>
        </w:rPr>
        <w:t>.</w:t>
      </w:r>
    </w:p>
    <w:p w:rsidR="007E752E" w:rsidRPr="00F42888" w:rsidRDefault="007E752E" w:rsidP="007E752E">
      <w:pPr>
        <w:spacing w:after="0" w:line="36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42888">
        <w:rPr>
          <w:rFonts w:ascii="Times New Roman" w:hAnsi="Times New Roman"/>
          <w:i/>
          <w:sz w:val="24"/>
          <w:szCs w:val="24"/>
        </w:rPr>
        <w:t>3) психологическое консультирование и просвещение, профилактика:</w:t>
      </w:r>
    </w:p>
    <w:p w:rsidR="007E752E" w:rsidRPr="00F42888" w:rsidRDefault="007E752E" w:rsidP="007E752E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- заполнялись рубрики «Информация для родителей первоклассников» и «Информ</w:t>
      </w:r>
      <w:r w:rsidRPr="00F42888">
        <w:rPr>
          <w:rFonts w:ascii="Times New Roman" w:hAnsi="Times New Roman"/>
          <w:sz w:val="24"/>
          <w:szCs w:val="24"/>
        </w:rPr>
        <w:t>а</w:t>
      </w:r>
      <w:r w:rsidRPr="00F42888">
        <w:rPr>
          <w:rFonts w:ascii="Times New Roman" w:hAnsi="Times New Roman"/>
          <w:sz w:val="24"/>
          <w:szCs w:val="24"/>
        </w:rPr>
        <w:t>ция для родителей</w:t>
      </w:r>
      <w:r w:rsidR="00390C53">
        <w:rPr>
          <w:rFonts w:ascii="Times New Roman" w:hAnsi="Times New Roman"/>
          <w:sz w:val="24"/>
          <w:szCs w:val="24"/>
        </w:rPr>
        <w:t xml:space="preserve"> выпускников» на школьном сайте;</w:t>
      </w:r>
    </w:p>
    <w:p w:rsidR="007E752E" w:rsidRPr="00F42888" w:rsidRDefault="007E752E" w:rsidP="007E752E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- были организованы выступления на родительских собраниях;</w:t>
      </w:r>
    </w:p>
    <w:p w:rsidR="007E752E" w:rsidRPr="00F42888" w:rsidRDefault="007E752E" w:rsidP="007E752E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- участие в работе школьной</w:t>
      </w:r>
      <w:r>
        <w:rPr>
          <w:rFonts w:ascii="Times New Roman" w:hAnsi="Times New Roman"/>
          <w:sz w:val="24"/>
          <w:szCs w:val="24"/>
        </w:rPr>
        <w:t xml:space="preserve"> психолого-педагогической службы</w:t>
      </w:r>
      <w:r w:rsidRPr="00F42888">
        <w:rPr>
          <w:rFonts w:ascii="Times New Roman" w:hAnsi="Times New Roman"/>
          <w:sz w:val="24"/>
          <w:szCs w:val="24"/>
        </w:rPr>
        <w:t>;</w:t>
      </w:r>
    </w:p>
    <w:p w:rsidR="007E752E" w:rsidRPr="00F42888" w:rsidRDefault="007E752E" w:rsidP="007E752E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- участие в работе психолого-педагогического консилиума;</w:t>
      </w:r>
    </w:p>
    <w:p w:rsidR="007E752E" w:rsidRPr="00F42888" w:rsidRDefault="00460B61" w:rsidP="007E752E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752E">
        <w:rPr>
          <w:rFonts w:ascii="Times New Roman" w:hAnsi="Times New Roman"/>
          <w:sz w:val="24"/>
          <w:szCs w:val="24"/>
        </w:rPr>
        <w:t>индивидуаль</w:t>
      </w:r>
      <w:r>
        <w:rPr>
          <w:rFonts w:ascii="Times New Roman" w:hAnsi="Times New Roman"/>
          <w:sz w:val="24"/>
          <w:szCs w:val="24"/>
        </w:rPr>
        <w:t>ные консультации</w:t>
      </w:r>
      <w:r w:rsidR="007E752E" w:rsidRPr="00F42888">
        <w:rPr>
          <w:rFonts w:ascii="Times New Roman" w:hAnsi="Times New Roman"/>
          <w:sz w:val="24"/>
          <w:szCs w:val="24"/>
        </w:rPr>
        <w:t xml:space="preserve"> для родителей (законных представителей) обуча</w:t>
      </w:r>
      <w:r w:rsidR="007E752E" w:rsidRPr="00F42888">
        <w:rPr>
          <w:rFonts w:ascii="Times New Roman" w:hAnsi="Times New Roman"/>
          <w:sz w:val="24"/>
          <w:szCs w:val="24"/>
        </w:rPr>
        <w:t>ю</w:t>
      </w:r>
      <w:r w:rsidR="007E752E" w:rsidRPr="00F42888">
        <w:rPr>
          <w:rFonts w:ascii="Times New Roman" w:hAnsi="Times New Roman"/>
          <w:sz w:val="24"/>
          <w:szCs w:val="24"/>
        </w:rPr>
        <w:t>щихся.</w:t>
      </w:r>
    </w:p>
    <w:p w:rsidR="007E752E" w:rsidRPr="00F42888" w:rsidRDefault="007E752E" w:rsidP="007E752E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</w:p>
    <w:p w:rsidR="00663259" w:rsidRPr="00663259" w:rsidRDefault="00663259" w:rsidP="0066325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63259" w:rsidRDefault="00663259" w:rsidP="00663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0A9">
        <w:rPr>
          <w:rFonts w:ascii="Times New Roman" w:hAnsi="Times New Roman"/>
          <w:b/>
          <w:sz w:val="24"/>
          <w:szCs w:val="24"/>
        </w:rPr>
        <w:t>14. СОСТОЯНИЕ ЗДОРОВЬЯ УЧАЩИХСЯ</w:t>
      </w:r>
    </w:p>
    <w:p w:rsidR="00390C53" w:rsidRPr="008210A9" w:rsidRDefault="00390C53" w:rsidP="00663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3259" w:rsidRPr="00663259" w:rsidRDefault="00256A53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</w:t>
      </w:r>
      <w:r w:rsidR="009071F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-202</w:t>
      </w:r>
      <w:r w:rsidR="009071F7">
        <w:rPr>
          <w:rFonts w:ascii="Times New Roman" w:hAnsi="Times New Roman"/>
          <w:sz w:val="24"/>
          <w:szCs w:val="24"/>
        </w:rPr>
        <w:t>1</w:t>
      </w:r>
      <w:r w:rsidR="00663259" w:rsidRPr="00663259">
        <w:rPr>
          <w:rFonts w:ascii="Times New Roman" w:hAnsi="Times New Roman"/>
          <w:sz w:val="24"/>
          <w:szCs w:val="24"/>
        </w:rPr>
        <w:t xml:space="preserve"> учебном году перед педагогическим коллективом нашей школы стояли определенные цели и задачи.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t xml:space="preserve">Основной </w:t>
      </w:r>
      <w:r w:rsidRPr="00663259">
        <w:rPr>
          <w:rFonts w:ascii="Times New Roman" w:hAnsi="Times New Roman"/>
          <w:b/>
          <w:bCs/>
          <w:sz w:val="24"/>
          <w:szCs w:val="24"/>
        </w:rPr>
        <w:t>целью являлось укрепление здоровья учащихся и профилактика заб</w:t>
      </w:r>
      <w:r w:rsidRPr="00663259">
        <w:rPr>
          <w:rFonts w:ascii="Times New Roman" w:hAnsi="Times New Roman"/>
          <w:b/>
          <w:bCs/>
          <w:sz w:val="24"/>
          <w:szCs w:val="24"/>
        </w:rPr>
        <w:t>о</w:t>
      </w:r>
      <w:r w:rsidRPr="00663259">
        <w:rPr>
          <w:rFonts w:ascii="Times New Roman" w:hAnsi="Times New Roman"/>
          <w:b/>
          <w:bCs/>
          <w:sz w:val="24"/>
          <w:szCs w:val="24"/>
        </w:rPr>
        <w:t>леваний.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663259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663259" w:rsidRPr="00663259" w:rsidRDefault="00663259" w:rsidP="002D21B8">
      <w:pPr>
        <w:pStyle w:val="a6"/>
        <w:numPr>
          <w:ilvl w:val="0"/>
          <w:numId w:val="17"/>
        </w:numPr>
        <w:autoSpaceDE w:val="0"/>
        <w:autoSpaceDN w:val="0"/>
        <w:adjustRightInd w:val="0"/>
        <w:ind w:firstLine="397"/>
        <w:jc w:val="both"/>
      </w:pPr>
      <w:r w:rsidRPr="00663259">
        <w:t xml:space="preserve"> воспитание и пропаганда здорового образа жизни;</w:t>
      </w:r>
    </w:p>
    <w:p w:rsidR="00663259" w:rsidRPr="0090127E" w:rsidRDefault="00663259" w:rsidP="0090127E">
      <w:pPr>
        <w:pStyle w:val="a6"/>
        <w:numPr>
          <w:ilvl w:val="0"/>
          <w:numId w:val="17"/>
        </w:numPr>
        <w:autoSpaceDE w:val="0"/>
        <w:autoSpaceDN w:val="0"/>
        <w:adjustRightInd w:val="0"/>
        <w:ind w:firstLine="397"/>
        <w:jc w:val="both"/>
      </w:pPr>
      <w:r w:rsidRPr="00663259">
        <w:t xml:space="preserve">совершенствование форм и методов в работе по сохранению, дальнейшему </w:t>
      </w:r>
      <w:proofErr w:type="spellStart"/>
      <w:r w:rsidRPr="00663259">
        <w:t>укреплению</w:t>
      </w:r>
      <w:r w:rsidRPr="0090127E">
        <w:t>здоровья</w:t>
      </w:r>
      <w:proofErr w:type="spellEnd"/>
      <w:r w:rsidRPr="0090127E">
        <w:t xml:space="preserve"> учащихся;</w:t>
      </w:r>
    </w:p>
    <w:p w:rsidR="00663259" w:rsidRPr="00663259" w:rsidRDefault="00663259" w:rsidP="002D21B8">
      <w:pPr>
        <w:pStyle w:val="a6"/>
        <w:numPr>
          <w:ilvl w:val="0"/>
          <w:numId w:val="18"/>
        </w:numPr>
        <w:autoSpaceDE w:val="0"/>
        <w:autoSpaceDN w:val="0"/>
        <w:adjustRightInd w:val="0"/>
        <w:ind w:firstLine="397"/>
        <w:jc w:val="both"/>
      </w:pPr>
      <w:r w:rsidRPr="00663259">
        <w:t>формирование у учащихся качеств, потребностей, способствующих укре</w:t>
      </w:r>
      <w:r w:rsidRPr="00663259">
        <w:t>п</w:t>
      </w:r>
      <w:r w:rsidRPr="00663259">
        <w:t>лению здоровья.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t>Комплексное использование оздоровительных мероприятий в учебном процессе по</w:t>
      </w:r>
      <w:r w:rsidRPr="00663259">
        <w:rPr>
          <w:rFonts w:ascii="Times New Roman" w:hAnsi="Times New Roman"/>
          <w:sz w:val="24"/>
          <w:szCs w:val="24"/>
        </w:rPr>
        <w:t>з</w:t>
      </w:r>
      <w:r w:rsidRPr="00663259">
        <w:rPr>
          <w:rFonts w:ascii="Times New Roman" w:hAnsi="Times New Roman"/>
          <w:sz w:val="24"/>
          <w:szCs w:val="24"/>
        </w:rPr>
        <w:t>волило снизить утомляемость, повысить эмоциональный настрой и работоспособность, а это в свою</w:t>
      </w:r>
      <w:r w:rsidR="006548AE">
        <w:rPr>
          <w:rFonts w:ascii="Times New Roman" w:hAnsi="Times New Roman"/>
          <w:sz w:val="24"/>
          <w:szCs w:val="24"/>
        </w:rPr>
        <w:t xml:space="preserve"> </w:t>
      </w:r>
      <w:r w:rsidRPr="00663259">
        <w:rPr>
          <w:rFonts w:ascii="Times New Roman" w:hAnsi="Times New Roman"/>
          <w:sz w:val="24"/>
          <w:szCs w:val="24"/>
        </w:rPr>
        <w:t>очередь в целом способствует сохранению и укреплению здоровья учащихся.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t xml:space="preserve">Что предпринимается в школе традиционно с целью </w:t>
      </w:r>
      <w:proofErr w:type="spellStart"/>
      <w:r w:rsidRPr="00663259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663259">
        <w:rPr>
          <w:rFonts w:ascii="Times New Roman" w:hAnsi="Times New Roman"/>
          <w:sz w:val="24"/>
          <w:szCs w:val="24"/>
        </w:rPr>
        <w:t xml:space="preserve"> учащихся: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t>1. состав</w:t>
      </w:r>
      <w:r w:rsidR="00671F58">
        <w:rPr>
          <w:rFonts w:ascii="Times New Roman" w:hAnsi="Times New Roman"/>
          <w:sz w:val="24"/>
          <w:szCs w:val="24"/>
        </w:rPr>
        <w:t>ление школьного расписания с уче</w:t>
      </w:r>
      <w:r w:rsidRPr="00663259">
        <w:rPr>
          <w:rFonts w:ascii="Times New Roman" w:hAnsi="Times New Roman"/>
          <w:sz w:val="24"/>
          <w:szCs w:val="24"/>
        </w:rPr>
        <w:t>том нагрузки в соответствие с нормами и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t>требованиями САНПИН;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t xml:space="preserve">2. комплектация классов </w:t>
      </w:r>
      <w:proofErr w:type="spellStart"/>
      <w:r w:rsidRPr="00663259">
        <w:rPr>
          <w:rFonts w:ascii="Times New Roman" w:hAnsi="Times New Roman"/>
          <w:sz w:val="24"/>
          <w:szCs w:val="24"/>
        </w:rPr>
        <w:t>разноуровневой</w:t>
      </w:r>
      <w:proofErr w:type="spellEnd"/>
      <w:r w:rsidRPr="00663259">
        <w:rPr>
          <w:rFonts w:ascii="Times New Roman" w:hAnsi="Times New Roman"/>
          <w:sz w:val="24"/>
          <w:szCs w:val="24"/>
        </w:rPr>
        <w:t xml:space="preserve"> мебелью;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t>3. организация питьевого режима;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t>4. проведение утренней гимнастики до занятий;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t>5. проведение третьего часа физической культуры;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t>6. проведение динамической паузы на свежем воздухе;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t>7. физкультминутки на уроках;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lastRenderedPageBreak/>
        <w:t>8. мероприятия по формированию здорового образа жизни учащихся, по проблемам сохранения и укрепления здоровья, по профилактике вредных привычек;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t>9. спортивно-оздоровительные мероприятия;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t>10. наглядная агитация по здоровому образу жизни школьников, стенды, на которых отражены спортивные достижения школьников.</w:t>
      </w:r>
    </w:p>
    <w:p w:rsidR="00663259" w:rsidRPr="00663259" w:rsidRDefault="00256A53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</w:t>
      </w:r>
      <w:r w:rsidR="009071F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-202</w:t>
      </w:r>
      <w:r w:rsidR="009071F7">
        <w:rPr>
          <w:rFonts w:ascii="Times New Roman" w:hAnsi="Times New Roman"/>
          <w:sz w:val="24"/>
          <w:szCs w:val="24"/>
        </w:rPr>
        <w:t>1</w:t>
      </w:r>
      <w:r w:rsidR="00663259" w:rsidRPr="00663259">
        <w:rPr>
          <w:rFonts w:ascii="Times New Roman" w:hAnsi="Times New Roman"/>
          <w:sz w:val="24"/>
          <w:szCs w:val="24"/>
        </w:rPr>
        <w:t xml:space="preserve"> учебного года </w:t>
      </w:r>
      <w:r w:rsidR="00BB43FD" w:rsidRPr="00BB43FD">
        <w:rPr>
          <w:rFonts w:ascii="Times New Roman" w:hAnsi="Times New Roman"/>
          <w:sz w:val="24"/>
          <w:szCs w:val="24"/>
        </w:rPr>
        <w:t xml:space="preserve">54 </w:t>
      </w:r>
      <w:r w:rsidR="00663259" w:rsidRPr="00BB43FD">
        <w:rPr>
          <w:rFonts w:ascii="Times New Roman" w:hAnsi="Times New Roman"/>
          <w:sz w:val="24"/>
          <w:szCs w:val="24"/>
        </w:rPr>
        <w:t>%</w:t>
      </w:r>
      <w:r w:rsidR="00663259" w:rsidRPr="00663259">
        <w:rPr>
          <w:rFonts w:ascii="Times New Roman" w:hAnsi="Times New Roman"/>
          <w:sz w:val="24"/>
          <w:szCs w:val="24"/>
        </w:rPr>
        <w:t xml:space="preserve"> учащихся посещали спортивные секции. О</w:t>
      </w:r>
      <w:r w:rsidR="00663259" w:rsidRPr="00663259">
        <w:rPr>
          <w:rFonts w:ascii="Times New Roman" w:hAnsi="Times New Roman"/>
          <w:sz w:val="24"/>
          <w:szCs w:val="24"/>
        </w:rPr>
        <w:t>д</w:t>
      </w:r>
      <w:r w:rsidR="00663259" w:rsidRPr="00663259">
        <w:rPr>
          <w:rFonts w:ascii="Times New Roman" w:hAnsi="Times New Roman"/>
          <w:sz w:val="24"/>
          <w:szCs w:val="24"/>
        </w:rPr>
        <w:t>ним</w:t>
      </w:r>
      <w:r w:rsidR="006548AE">
        <w:rPr>
          <w:rFonts w:ascii="Times New Roman" w:hAnsi="Times New Roman"/>
          <w:sz w:val="24"/>
          <w:szCs w:val="24"/>
        </w:rPr>
        <w:t xml:space="preserve"> </w:t>
      </w:r>
      <w:r w:rsidR="00663259" w:rsidRPr="00663259">
        <w:rPr>
          <w:rFonts w:ascii="Times New Roman" w:hAnsi="Times New Roman"/>
          <w:sz w:val="24"/>
          <w:szCs w:val="24"/>
        </w:rPr>
        <w:t>из приоритетных направлений являлось гигиеническое воспитание. Сюда входят в</w:t>
      </w:r>
      <w:r w:rsidR="00663259" w:rsidRPr="00663259">
        <w:rPr>
          <w:rFonts w:ascii="Times New Roman" w:hAnsi="Times New Roman"/>
          <w:sz w:val="24"/>
          <w:szCs w:val="24"/>
        </w:rPr>
        <w:t>о</w:t>
      </w:r>
      <w:r w:rsidR="00663259" w:rsidRPr="00663259">
        <w:rPr>
          <w:rFonts w:ascii="Times New Roman" w:hAnsi="Times New Roman"/>
          <w:sz w:val="24"/>
          <w:szCs w:val="24"/>
        </w:rPr>
        <w:t>просы личной</w:t>
      </w:r>
      <w:r w:rsidR="006548AE">
        <w:rPr>
          <w:rFonts w:ascii="Times New Roman" w:hAnsi="Times New Roman"/>
          <w:sz w:val="24"/>
          <w:szCs w:val="24"/>
        </w:rPr>
        <w:t xml:space="preserve"> </w:t>
      </w:r>
      <w:r w:rsidR="00663259" w:rsidRPr="00663259">
        <w:rPr>
          <w:rFonts w:ascii="Times New Roman" w:hAnsi="Times New Roman"/>
          <w:sz w:val="24"/>
          <w:szCs w:val="24"/>
        </w:rPr>
        <w:t xml:space="preserve">гигиены и постоянный </w:t>
      </w:r>
      <w:proofErr w:type="gramStart"/>
      <w:r w:rsidR="00663259" w:rsidRPr="0066325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63259" w:rsidRPr="00663259">
        <w:rPr>
          <w:rFonts w:ascii="Times New Roman" w:hAnsi="Times New Roman"/>
          <w:sz w:val="24"/>
          <w:szCs w:val="24"/>
        </w:rPr>
        <w:t xml:space="preserve"> выполнением санитарных норм, пред</w:t>
      </w:r>
      <w:r w:rsidR="00663259" w:rsidRPr="00663259">
        <w:rPr>
          <w:rFonts w:ascii="Times New Roman" w:hAnsi="Times New Roman"/>
          <w:sz w:val="24"/>
          <w:szCs w:val="24"/>
        </w:rPr>
        <w:t>у</w:t>
      </w:r>
      <w:r w:rsidR="00663259" w:rsidRPr="00663259">
        <w:rPr>
          <w:rFonts w:ascii="Times New Roman" w:hAnsi="Times New Roman"/>
          <w:sz w:val="24"/>
          <w:szCs w:val="24"/>
        </w:rPr>
        <w:t>преждение инфекционных заболеваний и оказание первой медицинской помощи.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t>Медицинские работники школы проводили беседы по гигиеническому воспитанию учащихся,</w:t>
      </w:r>
      <w:r w:rsidR="006548AE">
        <w:rPr>
          <w:rFonts w:ascii="Times New Roman" w:hAnsi="Times New Roman"/>
          <w:sz w:val="24"/>
          <w:szCs w:val="24"/>
        </w:rPr>
        <w:t xml:space="preserve"> </w:t>
      </w:r>
      <w:r w:rsidRPr="00663259">
        <w:rPr>
          <w:rFonts w:ascii="Times New Roman" w:hAnsi="Times New Roman"/>
          <w:sz w:val="24"/>
          <w:szCs w:val="24"/>
        </w:rPr>
        <w:t>приобретали медикаменты для медкабинета, помогали в проведении физкул</w:t>
      </w:r>
      <w:r w:rsidRPr="00663259">
        <w:rPr>
          <w:rFonts w:ascii="Times New Roman" w:hAnsi="Times New Roman"/>
          <w:sz w:val="24"/>
          <w:szCs w:val="24"/>
        </w:rPr>
        <w:t>ь</w:t>
      </w:r>
      <w:r w:rsidRPr="00663259">
        <w:rPr>
          <w:rFonts w:ascii="Times New Roman" w:hAnsi="Times New Roman"/>
          <w:sz w:val="24"/>
          <w:szCs w:val="24"/>
        </w:rPr>
        <w:t>турно-оздоровительных мероприятий. С целью предупреждения заболеваемости ОРВИ, ОРЗ и гриппом</w:t>
      </w:r>
      <w:r w:rsidR="006548AE">
        <w:rPr>
          <w:rFonts w:ascii="Times New Roman" w:hAnsi="Times New Roman"/>
          <w:sz w:val="24"/>
          <w:szCs w:val="24"/>
        </w:rPr>
        <w:t xml:space="preserve"> </w:t>
      </w:r>
      <w:r w:rsidRPr="00663259">
        <w:rPr>
          <w:rFonts w:ascii="Times New Roman" w:hAnsi="Times New Roman"/>
          <w:sz w:val="24"/>
          <w:szCs w:val="24"/>
        </w:rPr>
        <w:t>проводился комплекс специальных профилактических мероприятий: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t>- проведение на родительских собраниях встреч с медицинскими работниками;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t>- прививки от гриппа (по желанию и с разрешения родителей);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t>- фитотерапия (использование чеснока и лука в пищу и для ароматизации помещений).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t>Анализ сост</w:t>
      </w:r>
      <w:r w:rsidR="005A5E65">
        <w:rPr>
          <w:rFonts w:ascii="Times New Roman" w:hAnsi="Times New Roman"/>
          <w:sz w:val="24"/>
          <w:szCs w:val="24"/>
        </w:rPr>
        <w:t>ояния здоровья школьников в 20</w:t>
      </w:r>
      <w:r w:rsidR="009071F7">
        <w:rPr>
          <w:rFonts w:ascii="Times New Roman" w:hAnsi="Times New Roman"/>
          <w:sz w:val="24"/>
          <w:szCs w:val="24"/>
        </w:rPr>
        <w:t>20</w:t>
      </w:r>
      <w:r w:rsidR="005A5E65">
        <w:rPr>
          <w:rFonts w:ascii="Times New Roman" w:hAnsi="Times New Roman"/>
          <w:sz w:val="24"/>
          <w:szCs w:val="24"/>
        </w:rPr>
        <w:t>-20</w:t>
      </w:r>
      <w:r w:rsidR="009071F7">
        <w:rPr>
          <w:rFonts w:ascii="Times New Roman" w:hAnsi="Times New Roman"/>
          <w:sz w:val="24"/>
          <w:szCs w:val="24"/>
        </w:rPr>
        <w:t>21</w:t>
      </w:r>
      <w:r w:rsidRPr="00663259">
        <w:rPr>
          <w:rFonts w:ascii="Times New Roman" w:hAnsi="Times New Roman"/>
          <w:sz w:val="24"/>
          <w:szCs w:val="24"/>
        </w:rPr>
        <w:t xml:space="preserve"> учебном году проводился </w:t>
      </w:r>
      <w:proofErr w:type="gramStart"/>
      <w:r w:rsidRPr="00663259">
        <w:rPr>
          <w:rFonts w:ascii="Times New Roman" w:hAnsi="Times New Roman"/>
          <w:sz w:val="24"/>
          <w:szCs w:val="24"/>
        </w:rPr>
        <w:t>через</w:t>
      </w:r>
      <w:proofErr w:type="gramEnd"/>
      <w:r w:rsidRPr="00663259">
        <w:rPr>
          <w:rFonts w:ascii="Times New Roman" w:hAnsi="Times New Roman"/>
          <w:sz w:val="24"/>
          <w:szCs w:val="24"/>
        </w:rPr>
        <w:t>: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t>- анализ медицинских карт;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t>- анализ результатов диспансеризации;</w:t>
      </w:r>
    </w:p>
    <w:p w:rsidR="00663259" w:rsidRP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t>- анализ наличия хронических заболеваний у учащихся.</w:t>
      </w:r>
    </w:p>
    <w:p w:rsidR="00663259" w:rsidRDefault="00663259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63259">
        <w:rPr>
          <w:rFonts w:ascii="Times New Roman" w:hAnsi="Times New Roman"/>
          <w:sz w:val="24"/>
          <w:szCs w:val="24"/>
        </w:rPr>
        <w:t>По результатам анализа формировались группы здоровья.</w:t>
      </w:r>
    </w:p>
    <w:p w:rsidR="002D21B8" w:rsidRPr="00663259" w:rsidRDefault="002D21B8" w:rsidP="002D21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9071F7" w:rsidRDefault="007B1A70" w:rsidP="009071F7">
      <w:pPr>
        <w:spacing w:line="360" w:lineRule="auto"/>
        <w:ind w:firstLine="357"/>
        <w:jc w:val="both"/>
        <w:rPr>
          <w:sz w:val="28"/>
          <w:szCs w:val="28"/>
        </w:rPr>
      </w:pPr>
      <w:r w:rsidRPr="00F65B0F">
        <w:rPr>
          <w:noProof/>
        </w:rPr>
        <w:drawing>
          <wp:inline distT="0" distB="0" distL="0" distR="0">
            <wp:extent cx="4624705" cy="2510790"/>
            <wp:effectExtent l="0" t="0" r="4445" b="3810"/>
            <wp:docPr id="8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071F7" w:rsidRPr="002974F2" w:rsidRDefault="009071F7" w:rsidP="002974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74F2">
        <w:rPr>
          <w:rFonts w:ascii="Times New Roman" w:hAnsi="Times New Roman"/>
          <w:sz w:val="24"/>
          <w:szCs w:val="24"/>
        </w:rPr>
        <w:t>Основная</w:t>
      </w:r>
      <w:proofErr w:type="gramEnd"/>
      <w:r w:rsidRPr="002974F2">
        <w:rPr>
          <w:rFonts w:ascii="Times New Roman" w:hAnsi="Times New Roman"/>
          <w:sz w:val="24"/>
          <w:szCs w:val="24"/>
        </w:rPr>
        <w:t xml:space="preserve"> – 2018-2019 г – 73,1%, 2019-2020 г – 72,8%, 2020-2021 -78,6%</w:t>
      </w:r>
    </w:p>
    <w:p w:rsidR="009071F7" w:rsidRPr="002974F2" w:rsidRDefault="009071F7" w:rsidP="002974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74F2">
        <w:rPr>
          <w:rFonts w:ascii="Times New Roman" w:hAnsi="Times New Roman"/>
          <w:sz w:val="24"/>
          <w:szCs w:val="24"/>
        </w:rPr>
        <w:t>Подготовительная –2018-2019 -23,6%, 2019-2020 – 25,2%, 2020-2021 – 19,7%</w:t>
      </w:r>
    </w:p>
    <w:p w:rsidR="009071F7" w:rsidRPr="002974F2" w:rsidRDefault="009071F7" w:rsidP="002974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74F2">
        <w:rPr>
          <w:rFonts w:ascii="Times New Roman" w:hAnsi="Times New Roman"/>
          <w:sz w:val="24"/>
          <w:szCs w:val="24"/>
        </w:rPr>
        <w:t>Специальная - 2018-2019 – 2,7%, 2019-2020 – 1,3%,2020-2021 – 1,7%</w:t>
      </w:r>
    </w:p>
    <w:p w:rsidR="009071F7" w:rsidRPr="002974F2" w:rsidRDefault="009071F7" w:rsidP="002974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74F2">
        <w:rPr>
          <w:rFonts w:ascii="Times New Roman" w:hAnsi="Times New Roman"/>
          <w:sz w:val="24"/>
          <w:szCs w:val="24"/>
        </w:rPr>
        <w:t>Освобожденные –2018-2019 -0,8%,2019-2020 – 0,7%, 2020-2021 – 0%</w:t>
      </w:r>
    </w:p>
    <w:p w:rsidR="009071F7" w:rsidRPr="002974F2" w:rsidRDefault="009071F7" w:rsidP="002974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71F7" w:rsidRPr="002974F2" w:rsidRDefault="009071F7" w:rsidP="002974F2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2974F2">
        <w:rPr>
          <w:rFonts w:ascii="Times New Roman" w:hAnsi="Times New Roman"/>
          <w:color w:val="FF0000"/>
          <w:sz w:val="24"/>
          <w:szCs w:val="24"/>
        </w:rPr>
        <w:tab/>
      </w:r>
      <w:r w:rsidRPr="002974F2">
        <w:rPr>
          <w:rFonts w:ascii="Times New Roman" w:hAnsi="Times New Roman"/>
          <w:b/>
          <w:sz w:val="24"/>
          <w:szCs w:val="24"/>
        </w:rPr>
        <w:t>Выводы:</w:t>
      </w:r>
      <w:r w:rsidRPr="002974F2">
        <w:rPr>
          <w:rFonts w:ascii="Times New Roman" w:hAnsi="Times New Roman"/>
          <w:sz w:val="24"/>
          <w:szCs w:val="24"/>
        </w:rPr>
        <w:t xml:space="preserve">  В 2020 -2021 учебном году  по сравнению с предыдущим годом число практически здоровых детей увеличилось на 5,8 %,  а по сравнению с 2018 -2019 годом  - </w:t>
      </w:r>
      <w:r w:rsidR="00656041">
        <w:rPr>
          <w:rFonts w:ascii="Times New Roman" w:hAnsi="Times New Roman"/>
          <w:sz w:val="24"/>
          <w:szCs w:val="24"/>
        </w:rPr>
        <w:t xml:space="preserve">увеличилось </w:t>
      </w:r>
      <w:r w:rsidRPr="002974F2">
        <w:rPr>
          <w:rFonts w:ascii="Times New Roman" w:hAnsi="Times New Roman"/>
          <w:sz w:val="24"/>
          <w:szCs w:val="24"/>
        </w:rPr>
        <w:t xml:space="preserve">на 5,5%. </w:t>
      </w:r>
    </w:p>
    <w:p w:rsidR="009071F7" w:rsidRPr="002974F2" w:rsidRDefault="009071F7" w:rsidP="002974F2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2974F2">
        <w:rPr>
          <w:rFonts w:ascii="Times New Roman" w:hAnsi="Times New Roman"/>
          <w:sz w:val="24"/>
          <w:szCs w:val="24"/>
        </w:rPr>
        <w:t xml:space="preserve">На 5,5 % снизился процент детей с подготовительной группой здоровья по сравнению с 2019 -2020 учебным годом, а по сравнению с 2018 -2019 годом  -  </w:t>
      </w:r>
      <w:r w:rsidR="00656041">
        <w:rPr>
          <w:rFonts w:ascii="Times New Roman" w:hAnsi="Times New Roman"/>
          <w:sz w:val="24"/>
          <w:szCs w:val="24"/>
        </w:rPr>
        <w:t xml:space="preserve">снизился </w:t>
      </w:r>
      <w:r w:rsidRPr="002974F2">
        <w:rPr>
          <w:rFonts w:ascii="Times New Roman" w:hAnsi="Times New Roman"/>
          <w:sz w:val="24"/>
          <w:szCs w:val="24"/>
        </w:rPr>
        <w:t xml:space="preserve">на 3,9 %.    </w:t>
      </w:r>
    </w:p>
    <w:p w:rsidR="009071F7" w:rsidRPr="002974F2" w:rsidRDefault="009071F7" w:rsidP="002974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74F2">
        <w:rPr>
          <w:rFonts w:ascii="Times New Roman" w:hAnsi="Times New Roman"/>
          <w:sz w:val="24"/>
          <w:szCs w:val="24"/>
        </w:rPr>
        <w:lastRenderedPageBreak/>
        <w:t xml:space="preserve">      Процент детей со специальной группой здоровья увеличился по сравнению  с пред</w:t>
      </w:r>
      <w:r w:rsidRPr="002974F2">
        <w:rPr>
          <w:rFonts w:ascii="Times New Roman" w:hAnsi="Times New Roman"/>
          <w:sz w:val="24"/>
          <w:szCs w:val="24"/>
        </w:rPr>
        <w:t>ы</w:t>
      </w:r>
      <w:r w:rsidRPr="002974F2">
        <w:rPr>
          <w:rFonts w:ascii="Times New Roman" w:hAnsi="Times New Roman"/>
          <w:sz w:val="24"/>
          <w:szCs w:val="24"/>
        </w:rPr>
        <w:t xml:space="preserve">дущим годом на 0,4%, а по сравнению с 2018-2019 учебным годом -  </w:t>
      </w:r>
      <w:r w:rsidR="00C65136">
        <w:rPr>
          <w:rFonts w:ascii="Times New Roman" w:hAnsi="Times New Roman"/>
          <w:sz w:val="24"/>
          <w:szCs w:val="24"/>
        </w:rPr>
        <w:t xml:space="preserve">уменьшился </w:t>
      </w:r>
      <w:r w:rsidRPr="002974F2">
        <w:rPr>
          <w:rFonts w:ascii="Times New Roman" w:hAnsi="Times New Roman"/>
          <w:sz w:val="24"/>
          <w:szCs w:val="24"/>
        </w:rPr>
        <w:t xml:space="preserve"> на 1%.</w:t>
      </w:r>
    </w:p>
    <w:p w:rsidR="009071F7" w:rsidRPr="002974F2" w:rsidRDefault="009071F7" w:rsidP="002974F2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2974F2">
        <w:rPr>
          <w:rFonts w:ascii="Times New Roman" w:hAnsi="Times New Roman"/>
          <w:sz w:val="24"/>
          <w:szCs w:val="24"/>
        </w:rPr>
        <w:t>В 2020-2021 учебном году  детей, освобожденных от занятий физической культурой, не было.</w:t>
      </w:r>
    </w:p>
    <w:p w:rsidR="002D21B8" w:rsidRPr="002D21B8" w:rsidRDefault="002D21B8" w:rsidP="002D2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21B8" w:rsidRPr="002D21B8" w:rsidRDefault="002D21B8" w:rsidP="00D8693E">
      <w:pPr>
        <w:spacing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2D21B8">
        <w:rPr>
          <w:rFonts w:ascii="Times New Roman" w:hAnsi="Times New Roman"/>
          <w:b/>
          <w:sz w:val="24"/>
          <w:szCs w:val="18"/>
        </w:rPr>
        <w:t>Состояние здоровья школьников по видам заболеваний</w:t>
      </w:r>
    </w:p>
    <w:p w:rsidR="00000B23" w:rsidRDefault="007B1A70" w:rsidP="002974F2">
      <w:pPr>
        <w:spacing w:line="360" w:lineRule="auto"/>
      </w:pPr>
      <w:r w:rsidRPr="00F65B0F">
        <w:rPr>
          <w:noProof/>
        </w:rPr>
        <w:drawing>
          <wp:inline distT="0" distB="0" distL="0" distR="0">
            <wp:extent cx="4986655" cy="2683510"/>
            <wp:effectExtent l="0" t="0" r="0" b="0"/>
            <wp:docPr id="9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6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B23" w:rsidRPr="002974F2" w:rsidRDefault="00000B23" w:rsidP="002974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74F2">
        <w:rPr>
          <w:rFonts w:ascii="Times New Roman" w:hAnsi="Times New Roman"/>
          <w:sz w:val="24"/>
          <w:szCs w:val="24"/>
        </w:rPr>
        <w:t>Болезнь нервной системы - 2018-2019 – 39,4%, 2019-2020 – 38,1%, 2020-2021 – 38,3%</w:t>
      </w:r>
    </w:p>
    <w:p w:rsidR="00000B23" w:rsidRPr="002974F2" w:rsidRDefault="00000B23" w:rsidP="002974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74F2">
        <w:rPr>
          <w:rFonts w:ascii="Times New Roman" w:hAnsi="Times New Roman"/>
          <w:sz w:val="24"/>
          <w:szCs w:val="24"/>
        </w:rPr>
        <w:t>Болезнь пищеварительного тракта - 2018-2019 – 5,4%, 2019-2020 -6,5%, 2020-2021 – 4,4%</w:t>
      </w:r>
    </w:p>
    <w:p w:rsidR="00000B23" w:rsidRPr="002974F2" w:rsidRDefault="00000B23" w:rsidP="002974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74F2">
        <w:rPr>
          <w:rFonts w:ascii="Times New Roman" w:hAnsi="Times New Roman"/>
          <w:sz w:val="24"/>
          <w:szCs w:val="24"/>
        </w:rPr>
        <w:t>Болезнь мочеполовой системы - 2018-2019 – 9,8%, 2019-2020 -10,9%, 2020-2021 – 6,1%</w:t>
      </w:r>
    </w:p>
    <w:p w:rsidR="00000B23" w:rsidRPr="002974F2" w:rsidRDefault="00000B23" w:rsidP="002974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74F2">
        <w:rPr>
          <w:rFonts w:ascii="Times New Roman" w:hAnsi="Times New Roman"/>
          <w:sz w:val="24"/>
          <w:szCs w:val="24"/>
        </w:rPr>
        <w:t>Болезнь органов дыхания  -2018-2019 – 1,7%, 2019-2020 -1%, 2020-2021 – 1%</w:t>
      </w:r>
    </w:p>
    <w:p w:rsidR="00000B23" w:rsidRPr="002974F2" w:rsidRDefault="006548AE" w:rsidP="002974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Болезнь костно-</w:t>
      </w:r>
      <w:r w:rsidR="00000B23" w:rsidRPr="002974F2">
        <w:rPr>
          <w:rFonts w:ascii="Times New Roman" w:hAnsi="Times New Roman"/>
          <w:sz w:val="24"/>
          <w:szCs w:val="24"/>
        </w:rPr>
        <w:t>мышечного аппарата - 2018-2019 – 15,8%, 2019-2020 – 14,5%, 2020-2021 – 12,9%</w:t>
      </w:r>
    </w:p>
    <w:p w:rsidR="00000B23" w:rsidRPr="002974F2" w:rsidRDefault="00000B23" w:rsidP="002974F2">
      <w:pPr>
        <w:pStyle w:val="1"/>
        <w:spacing w:before="0" w:beforeAutospacing="0" w:after="0" w:afterAutospacing="0"/>
        <w:jc w:val="both"/>
      </w:pPr>
      <w:r w:rsidRPr="002974F2">
        <w:rPr>
          <w:rStyle w:val="a8"/>
        </w:rPr>
        <w:tab/>
      </w:r>
      <w:proofErr w:type="gramStart"/>
      <w:r w:rsidR="00CA2777" w:rsidRPr="002974F2">
        <w:rPr>
          <w:rStyle w:val="a8"/>
          <w:b w:val="0"/>
          <w:bCs w:val="0"/>
        </w:rPr>
        <w:t>П</w:t>
      </w:r>
      <w:r w:rsidRPr="002974F2">
        <w:t>роследив за динамикой хронической заболеваемости, можно отметить, что пр</w:t>
      </w:r>
      <w:r w:rsidRPr="002974F2">
        <w:t>о</w:t>
      </w:r>
      <w:r w:rsidRPr="002974F2">
        <w:t xml:space="preserve">цент детей с заболеваниями нервной системы </w:t>
      </w:r>
      <w:r w:rsidR="00CA2777" w:rsidRPr="002974F2">
        <w:t xml:space="preserve">в 2020-2021 году </w:t>
      </w:r>
      <w:r w:rsidRPr="002974F2">
        <w:t>по сравнению с 2018-2019 учебным годом снизился на 1,1%, а по сравнению с 2019-2020 годом  увеличился на 0,2%.  На 0,7% по сравнению с 2018-2019 учебным годом снизился процент детей с заболеван</w:t>
      </w:r>
      <w:r w:rsidRPr="002974F2">
        <w:t>и</w:t>
      </w:r>
      <w:r w:rsidRPr="002974F2">
        <w:t>ями органов дыхания,  а по сравнению с 2019-2020 годом остался на том же</w:t>
      </w:r>
      <w:proofErr w:type="gramEnd"/>
      <w:r w:rsidR="006548AE">
        <w:t xml:space="preserve"> </w:t>
      </w:r>
      <w:proofErr w:type="gramStart"/>
      <w:r w:rsidRPr="002974F2">
        <w:t>уровне</w:t>
      </w:r>
      <w:proofErr w:type="gramEnd"/>
      <w:r w:rsidRPr="002974F2">
        <w:t>. На протяжении трёх лет снижается процент учащихся с заболеваниями костно-мышечного аппарата (на 1,6% по сравнению с предыдущим годом и на 2,9% по сравнению с 2018-20</w:t>
      </w:r>
      <w:r w:rsidR="00761320">
        <w:t xml:space="preserve">19 учебным годом).  Это связано, в том числе, и </w:t>
      </w:r>
      <w:r w:rsidRPr="002974F2">
        <w:t xml:space="preserve">с правильно организованным режимом дня ребёнка, достаточным контролем со стороны родителей.  </w:t>
      </w:r>
    </w:p>
    <w:p w:rsidR="00000B23" w:rsidRPr="002974F2" w:rsidRDefault="00000B23" w:rsidP="002974F2">
      <w:pPr>
        <w:pStyle w:val="1"/>
        <w:spacing w:before="0" w:beforeAutospacing="0" w:after="0" w:afterAutospacing="0"/>
        <w:jc w:val="both"/>
      </w:pPr>
      <w:r w:rsidRPr="002974F2">
        <w:t xml:space="preserve">      Процент учащихся с болезнями органов пищеварения в 20</w:t>
      </w:r>
      <w:r w:rsidR="00CA2777" w:rsidRPr="002974F2">
        <w:t>20</w:t>
      </w:r>
      <w:r w:rsidRPr="002974F2">
        <w:t>-202</w:t>
      </w:r>
      <w:r w:rsidR="00CA2777" w:rsidRPr="002974F2">
        <w:t>1</w:t>
      </w:r>
      <w:r w:rsidRPr="002974F2">
        <w:t xml:space="preserve"> учебном году сн</w:t>
      </w:r>
      <w:r w:rsidRPr="002974F2">
        <w:t>и</w:t>
      </w:r>
      <w:r w:rsidRPr="002974F2">
        <w:t xml:space="preserve">зился на 2,1%  по  сравнению с предыдущим годом и на 1%  по сравнению 2018-2019 учебным годом. </w:t>
      </w:r>
    </w:p>
    <w:p w:rsidR="006548AE" w:rsidRDefault="006548AE" w:rsidP="002974F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AE" w:rsidRDefault="006548AE" w:rsidP="002974F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B23" w:rsidRPr="002974F2" w:rsidRDefault="00000B23" w:rsidP="002974F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974F2">
        <w:rPr>
          <w:rFonts w:ascii="Times New Roman" w:hAnsi="Times New Roman"/>
          <w:b/>
          <w:sz w:val="28"/>
          <w:szCs w:val="28"/>
        </w:rPr>
        <w:lastRenderedPageBreak/>
        <w:t>Охват питанием учащихся школы</w:t>
      </w:r>
    </w:p>
    <w:p w:rsidR="00000B23" w:rsidRDefault="007B1A70" w:rsidP="00000B23">
      <w:pPr>
        <w:spacing w:line="360" w:lineRule="auto"/>
        <w:jc w:val="center"/>
        <w:rPr>
          <w:sz w:val="28"/>
          <w:szCs w:val="28"/>
        </w:rPr>
      </w:pPr>
      <w:r w:rsidRPr="00F65B0F">
        <w:rPr>
          <w:noProof/>
        </w:rPr>
        <w:drawing>
          <wp:inline distT="0" distB="0" distL="0" distR="0">
            <wp:extent cx="4705985" cy="2016760"/>
            <wp:effectExtent l="0" t="0" r="0" b="254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00B23" w:rsidRPr="00CA2777" w:rsidRDefault="00000B23" w:rsidP="00CA27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00B23" w:rsidRPr="00CA2777" w:rsidRDefault="00000B23" w:rsidP="00CA27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2777">
        <w:rPr>
          <w:rFonts w:ascii="Times New Roman" w:hAnsi="Times New Roman"/>
          <w:sz w:val="24"/>
          <w:szCs w:val="24"/>
        </w:rPr>
        <w:t>Завтрак: 2018-2019 -100%  2019-2020 – 100%, 2020-2021- 100%</w:t>
      </w:r>
    </w:p>
    <w:p w:rsidR="00000B23" w:rsidRPr="00BB43FD" w:rsidRDefault="00000B23" w:rsidP="00CA27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43FD">
        <w:rPr>
          <w:rFonts w:ascii="Times New Roman" w:hAnsi="Times New Roman"/>
          <w:sz w:val="24"/>
          <w:szCs w:val="24"/>
        </w:rPr>
        <w:t>Обед:   2018-2019 -26,9%, 2019-2020 – 28%, 2020-2021 – 20%</w:t>
      </w:r>
    </w:p>
    <w:p w:rsidR="00000B23" w:rsidRPr="00BB43FD" w:rsidRDefault="00000B23" w:rsidP="00CA27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43FD">
        <w:rPr>
          <w:rFonts w:ascii="Times New Roman" w:hAnsi="Times New Roman"/>
          <w:sz w:val="24"/>
          <w:szCs w:val="24"/>
        </w:rPr>
        <w:t>Полдник: 2018-2019 -26,9%, 2019-2020 – 26%, 2020-2021 – 20%</w:t>
      </w:r>
    </w:p>
    <w:p w:rsidR="002D21B8" w:rsidRPr="002D21B8" w:rsidRDefault="002D21B8" w:rsidP="002D2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1B8">
        <w:rPr>
          <w:rFonts w:ascii="Times New Roman" w:hAnsi="Times New Roman"/>
          <w:color w:val="000000"/>
          <w:sz w:val="24"/>
          <w:szCs w:val="24"/>
        </w:rPr>
        <w:tab/>
        <w:t>В школе организовано горячее питание учащихся. За каждым классом в школьной столовой  закреплены определенные столы. Столы  накрывают сотрудники столовой. В столовой питание для учащихся  организовано в соответствии с графиком, утвержденным директором школы.</w:t>
      </w:r>
    </w:p>
    <w:p w:rsidR="002D21B8" w:rsidRPr="002D21B8" w:rsidRDefault="002D21B8" w:rsidP="002D21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21B8">
        <w:rPr>
          <w:rFonts w:ascii="Times New Roman" w:hAnsi="Times New Roman"/>
          <w:color w:val="000000"/>
          <w:sz w:val="24"/>
          <w:szCs w:val="24"/>
        </w:rPr>
        <w:t xml:space="preserve">       В течен</w:t>
      </w:r>
      <w:r w:rsidR="008F40A0">
        <w:rPr>
          <w:rFonts w:ascii="Times New Roman" w:hAnsi="Times New Roman"/>
          <w:color w:val="000000"/>
          <w:sz w:val="24"/>
          <w:szCs w:val="24"/>
        </w:rPr>
        <w:t xml:space="preserve">ие учебного года проводилась </w:t>
      </w:r>
      <w:r w:rsidR="00761320">
        <w:rPr>
          <w:rFonts w:ascii="Times New Roman" w:hAnsi="Times New Roman"/>
          <w:color w:val="000000"/>
          <w:sz w:val="24"/>
          <w:szCs w:val="24"/>
        </w:rPr>
        <w:t xml:space="preserve"> работа по </w:t>
      </w:r>
      <w:proofErr w:type="gramStart"/>
      <w:r w:rsidR="00761320">
        <w:rPr>
          <w:rFonts w:ascii="Times New Roman" w:hAnsi="Times New Roman"/>
          <w:color w:val="000000"/>
          <w:sz w:val="24"/>
          <w:szCs w:val="24"/>
        </w:rPr>
        <w:t>контролю за</w:t>
      </w:r>
      <w:proofErr w:type="gramEnd"/>
      <w:r w:rsidR="00761320">
        <w:rPr>
          <w:rFonts w:ascii="Times New Roman" w:hAnsi="Times New Roman"/>
          <w:color w:val="000000"/>
          <w:sz w:val="24"/>
          <w:szCs w:val="24"/>
        </w:rPr>
        <w:t xml:space="preserve"> качеством питания уч</w:t>
      </w:r>
      <w:r w:rsidR="00761320">
        <w:rPr>
          <w:rFonts w:ascii="Times New Roman" w:hAnsi="Times New Roman"/>
          <w:color w:val="000000"/>
          <w:sz w:val="24"/>
          <w:szCs w:val="24"/>
        </w:rPr>
        <w:t>а</w:t>
      </w:r>
      <w:r w:rsidR="00761320">
        <w:rPr>
          <w:rFonts w:ascii="Times New Roman" w:hAnsi="Times New Roman"/>
          <w:color w:val="000000"/>
          <w:sz w:val="24"/>
          <w:szCs w:val="24"/>
        </w:rPr>
        <w:t>щих</w:t>
      </w:r>
      <w:r w:rsidR="008F40A0">
        <w:rPr>
          <w:rFonts w:ascii="Times New Roman" w:hAnsi="Times New Roman"/>
          <w:color w:val="000000"/>
          <w:sz w:val="24"/>
          <w:szCs w:val="24"/>
        </w:rPr>
        <w:t>ся.</w:t>
      </w:r>
      <w:r w:rsidRPr="002D21B8">
        <w:rPr>
          <w:rFonts w:ascii="Times New Roman" w:hAnsi="Times New Roman"/>
          <w:color w:val="000000"/>
          <w:sz w:val="24"/>
          <w:szCs w:val="24"/>
        </w:rPr>
        <w:t xml:space="preserve"> Ежедневно про</w:t>
      </w:r>
      <w:r w:rsidR="008F40A0">
        <w:rPr>
          <w:rFonts w:ascii="Times New Roman" w:hAnsi="Times New Roman"/>
          <w:color w:val="000000"/>
          <w:sz w:val="24"/>
          <w:szCs w:val="24"/>
        </w:rPr>
        <w:t>верялось качество приготовленной пищи. Результаты фиксиров</w:t>
      </w:r>
      <w:r w:rsidR="008F40A0">
        <w:rPr>
          <w:rFonts w:ascii="Times New Roman" w:hAnsi="Times New Roman"/>
          <w:color w:val="000000"/>
          <w:sz w:val="24"/>
          <w:szCs w:val="24"/>
        </w:rPr>
        <w:t>а</w:t>
      </w:r>
      <w:r w:rsidR="008F40A0">
        <w:rPr>
          <w:rFonts w:ascii="Times New Roman" w:hAnsi="Times New Roman"/>
          <w:color w:val="000000"/>
          <w:sz w:val="24"/>
          <w:szCs w:val="24"/>
        </w:rPr>
        <w:t>лись</w:t>
      </w:r>
      <w:r w:rsidRPr="002D21B8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2D21B8">
        <w:rPr>
          <w:rFonts w:ascii="Times New Roman" w:hAnsi="Times New Roman"/>
          <w:color w:val="000000"/>
          <w:sz w:val="24"/>
          <w:szCs w:val="24"/>
        </w:rPr>
        <w:t>бракераж</w:t>
      </w:r>
      <w:r w:rsidR="008F40A0">
        <w:rPr>
          <w:rFonts w:ascii="Times New Roman" w:hAnsi="Times New Roman"/>
          <w:color w:val="000000"/>
          <w:sz w:val="24"/>
          <w:szCs w:val="24"/>
        </w:rPr>
        <w:t>ном</w:t>
      </w:r>
      <w:proofErr w:type="spellEnd"/>
      <w:r w:rsidR="008F40A0">
        <w:rPr>
          <w:rFonts w:ascii="Times New Roman" w:hAnsi="Times New Roman"/>
          <w:color w:val="000000"/>
          <w:sz w:val="24"/>
          <w:szCs w:val="24"/>
        </w:rPr>
        <w:t xml:space="preserve"> журнале. Также проверялось</w:t>
      </w:r>
      <w:r w:rsidRPr="002D21B8">
        <w:rPr>
          <w:rFonts w:ascii="Times New Roman" w:hAnsi="Times New Roman"/>
          <w:color w:val="000000"/>
          <w:sz w:val="24"/>
          <w:szCs w:val="24"/>
        </w:rPr>
        <w:t xml:space="preserve"> качество сырой продукции.</w:t>
      </w:r>
      <w:r w:rsidR="006548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21B8">
        <w:rPr>
          <w:rFonts w:ascii="Times New Roman" w:hAnsi="Times New Roman"/>
          <w:color w:val="000000"/>
          <w:sz w:val="24"/>
          <w:szCs w:val="24"/>
        </w:rPr>
        <w:t>В рацион школьного пита</w:t>
      </w:r>
      <w:r w:rsidR="008F40A0">
        <w:rPr>
          <w:rFonts w:ascii="Times New Roman" w:hAnsi="Times New Roman"/>
          <w:color w:val="000000"/>
          <w:sz w:val="24"/>
          <w:szCs w:val="24"/>
        </w:rPr>
        <w:t>ния включались</w:t>
      </w:r>
      <w:r w:rsidRPr="002D21B8">
        <w:rPr>
          <w:rFonts w:ascii="Times New Roman" w:hAnsi="Times New Roman"/>
          <w:color w:val="000000"/>
          <w:sz w:val="24"/>
          <w:szCs w:val="24"/>
        </w:rPr>
        <w:t>:  мясные, рыбные, мол</w:t>
      </w:r>
      <w:r w:rsidR="008F40A0">
        <w:rPr>
          <w:rFonts w:ascii="Times New Roman" w:hAnsi="Times New Roman"/>
          <w:color w:val="000000"/>
          <w:sz w:val="24"/>
          <w:szCs w:val="24"/>
        </w:rPr>
        <w:t xml:space="preserve">очные блюда, </w:t>
      </w:r>
      <w:r w:rsidRPr="002D21B8">
        <w:rPr>
          <w:rFonts w:ascii="Times New Roman" w:hAnsi="Times New Roman"/>
          <w:color w:val="000000"/>
          <w:sz w:val="24"/>
          <w:szCs w:val="24"/>
        </w:rPr>
        <w:t>салаты из свежих овощей, фрукты и соки.</w:t>
      </w:r>
      <w:r w:rsidRPr="002D21B8">
        <w:rPr>
          <w:rFonts w:ascii="Times New Roman" w:hAnsi="Times New Roman"/>
          <w:sz w:val="24"/>
          <w:szCs w:val="24"/>
        </w:rPr>
        <w:t> Питание представляет собой один из ключевых факторов, кот</w:t>
      </w:r>
      <w:r w:rsidRPr="002D21B8">
        <w:rPr>
          <w:rFonts w:ascii="Times New Roman" w:hAnsi="Times New Roman"/>
          <w:sz w:val="24"/>
          <w:szCs w:val="24"/>
        </w:rPr>
        <w:t>о</w:t>
      </w:r>
      <w:r w:rsidRPr="002D21B8">
        <w:rPr>
          <w:rFonts w:ascii="Times New Roman" w:hAnsi="Times New Roman"/>
          <w:sz w:val="24"/>
          <w:szCs w:val="24"/>
        </w:rPr>
        <w:t>рый определяет здоровье человека, в школе 100% детей охвачено горячим питанием. Что положительно сказывается, как на качестве образовательного процесса, так и на полож</w:t>
      </w:r>
      <w:r w:rsidRPr="002D21B8">
        <w:rPr>
          <w:rFonts w:ascii="Times New Roman" w:hAnsi="Times New Roman"/>
          <w:sz w:val="24"/>
          <w:szCs w:val="24"/>
        </w:rPr>
        <w:t>и</w:t>
      </w:r>
      <w:r w:rsidRPr="002D21B8">
        <w:rPr>
          <w:rFonts w:ascii="Times New Roman" w:hAnsi="Times New Roman"/>
          <w:sz w:val="24"/>
          <w:szCs w:val="24"/>
        </w:rPr>
        <w:t>тельной динами</w:t>
      </w:r>
      <w:r w:rsidR="008F40A0">
        <w:rPr>
          <w:rFonts w:ascii="Times New Roman" w:hAnsi="Times New Roman"/>
          <w:sz w:val="24"/>
          <w:szCs w:val="24"/>
        </w:rPr>
        <w:t>ке хронических</w:t>
      </w:r>
      <w:r w:rsidRPr="002D21B8">
        <w:rPr>
          <w:rFonts w:ascii="Times New Roman" w:hAnsi="Times New Roman"/>
          <w:sz w:val="24"/>
          <w:szCs w:val="24"/>
        </w:rPr>
        <w:t xml:space="preserve"> заболева</w:t>
      </w:r>
      <w:r w:rsidR="008F40A0">
        <w:rPr>
          <w:rFonts w:ascii="Times New Roman" w:hAnsi="Times New Roman"/>
          <w:sz w:val="24"/>
          <w:szCs w:val="24"/>
        </w:rPr>
        <w:t>ний.</w:t>
      </w:r>
    </w:p>
    <w:p w:rsidR="002D21B8" w:rsidRPr="002D21B8" w:rsidRDefault="002D21B8" w:rsidP="002D2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1B8">
        <w:rPr>
          <w:rFonts w:ascii="Times New Roman" w:hAnsi="Times New Roman"/>
          <w:sz w:val="24"/>
          <w:szCs w:val="24"/>
        </w:rPr>
        <w:t xml:space="preserve">      Физкультурно-оздоровительная работа нашей школы направлена на пропаганду зд</w:t>
      </w:r>
      <w:r w:rsidRPr="002D21B8">
        <w:rPr>
          <w:rFonts w:ascii="Times New Roman" w:hAnsi="Times New Roman"/>
          <w:sz w:val="24"/>
          <w:szCs w:val="24"/>
        </w:rPr>
        <w:t>о</w:t>
      </w:r>
      <w:r w:rsidRPr="002D21B8">
        <w:rPr>
          <w:rFonts w:ascii="Times New Roman" w:hAnsi="Times New Roman"/>
          <w:sz w:val="24"/>
          <w:szCs w:val="24"/>
        </w:rPr>
        <w:t>рового образа жизни и внедрение физической культуры в жизнь каждого ученика, учит</w:t>
      </w:r>
      <w:r w:rsidRPr="002D21B8">
        <w:rPr>
          <w:rFonts w:ascii="Times New Roman" w:hAnsi="Times New Roman"/>
          <w:sz w:val="24"/>
          <w:szCs w:val="24"/>
        </w:rPr>
        <w:t>е</w:t>
      </w:r>
      <w:r w:rsidRPr="002D21B8">
        <w:rPr>
          <w:rFonts w:ascii="Times New Roman" w:hAnsi="Times New Roman"/>
          <w:sz w:val="24"/>
          <w:szCs w:val="24"/>
        </w:rPr>
        <w:t>ля, родителя.</w:t>
      </w:r>
    </w:p>
    <w:p w:rsidR="002D21B8" w:rsidRPr="002D21B8" w:rsidRDefault="002D21B8" w:rsidP="002D2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1B8">
        <w:rPr>
          <w:rFonts w:ascii="Times New Roman" w:hAnsi="Times New Roman"/>
          <w:sz w:val="24"/>
          <w:szCs w:val="24"/>
        </w:rPr>
        <w:t xml:space="preserve">      Для того</w:t>
      </w:r>
      <w:proofErr w:type="gramStart"/>
      <w:r w:rsidR="006548AE">
        <w:rPr>
          <w:rFonts w:ascii="Times New Roman" w:hAnsi="Times New Roman"/>
          <w:sz w:val="24"/>
          <w:szCs w:val="24"/>
        </w:rPr>
        <w:t>,</w:t>
      </w:r>
      <w:proofErr w:type="gramEnd"/>
      <w:r w:rsidRPr="002D21B8">
        <w:rPr>
          <w:rFonts w:ascii="Times New Roman" w:hAnsi="Times New Roman"/>
          <w:sz w:val="24"/>
          <w:szCs w:val="24"/>
        </w:rPr>
        <w:t xml:space="preserve"> чтобы достичь успехов в деле </w:t>
      </w:r>
      <w:proofErr w:type="spellStart"/>
      <w:r w:rsidRPr="002D21B8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2D21B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D21B8">
        <w:rPr>
          <w:rFonts w:ascii="Times New Roman" w:hAnsi="Times New Roman"/>
          <w:sz w:val="24"/>
          <w:szCs w:val="24"/>
        </w:rPr>
        <w:t>здоровьесохранения</w:t>
      </w:r>
      <w:proofErr w:type="spellEnd"/>
      <w:r w:rsidRPr="002D21B8">
        <w:rPr>
          <w:rFonts w:ascii="Times New Roman" w:hAnsi="Times New Roman"/>
          <w:sz w:val="24"/>
          <w:szCs w:val="24"/>
        </w:rPr>
        <w:t xml:space="preserve">  учащихся  в школе проводятся различные формы занятий и подбираются такие средства и методы, которые отвечают требованиям умственного и физического развития младших школьников и являются неотъемлемой частью всей системы учебно-воспитательной раб</w:t>
      </w:r>
      <w:r w:rsidRPr="002D21B8">
        <w:rPr>
          <w:rFonts w:ascii="Times New Roman" w:hAnsi="Times New Roman"/>
          <w:sz w:val="24"/>
          <w:szCs w:val="24"/>
        </w:rPr>
        <w:t>о</w:t>
      </w:r>
      <w:r w:rsidRPr="002D21B8">
        <w:rPr>
          <w:rFonts w:ascii="Times New Roman" w:hAnsi="Times New Roman"/>
          <w:sz w:val="24"/>
          <w:szCs w:val="24"/>
        </w:rPr>
        <w:t>ты школы, решая образовательные, воспитательные, развивающие и лечебно-оздоровительные задачи, учитывающие требования, предъявляемые к организму детей в этом возрасте.</w:t>
      </w:r>
    </w:p>
    <w:p w:rsidR="00000B23" w:rsidRPr="00CA2777" w:rsidRDefault="00000B23" w:rsidP="00CA27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2777">
        <w:rPr>
          <w:rFonts w:ascii="Times New Roman" w:hAnsi="Times New Roman"/>
          <w:sz w:val="24"/>
          <w:szCs w:val="24"/>
        </w:rPr>
        <w:t xml:space="preserve">       Основными формами работы по физической культуре является урок, а также физкул</w:t>
      </w:r>
      <w:r w:rsidRPr="00CA2777">
        <w:rPr>
          <w:rFonts w:ascii="Times New Roman" w:hAnsi="Times New Roman"/>
          <w:sz w:val="24"/>
          <w:szCs w:val="24"/>
        </w:rPr>
        <w:t>ь</w:t>
      </w:r>
      <w:r w:rsidRPr="00CA2777">
        <w:rPr>
          <w:rFonts w:ascii="Times New Roman" w:hAnsi="Times New Roman"/>
          <w:sz w:val="24"/>
          <w:szCs w:val="24"/>
        </w:rPr>
        <w:t>тминутки и физкультурные паузы во время самоподготовки во второй половине дня, п</w:t>
      </w:r>
      <w:r w:rsidRPr="00CA2777">
        <w:rPr>
          <w:rFonts w:ascii="Times New Roman" w:hAnsi="Times New Roman"/>
          <w:sz w:val="24"/>
          <w:szCs w:val="24"/>
        </w:rPr>
        <w:t>о</w:t>
      </w:r>
      <w:r w:rsidRPr="00CA2777">
        <w:rPr>
          <w:rFonts w:ascii="Times New Roman" w:hAnsi="Times New Roman"/>
          <w:sz w:val="24"/>
          <w:szCs w:val="24"/>
        </w:rPr>
        <w:t xml:space="preserve">движные перемены,  ежемесячные </w:t>
      </w:r>
      <w:proofErr w:type="spellStart"/>
      <w:r w:rsidRPr="00CA2777">
        <w:rPr>
          <w:rFonts w:ascii="Times New Roman" w:hAnsi="Times New Roman"/>
          <w:sz w:val="24"/>
          <w:szCs w:val="24"/>
        </w:rPr>
        <w:t>внутришкольные</w:t>
      </w:r>
      <w:proofErr w:type="spellEnd"/>
      <w:r w:rsidRPr="00CA2777">
        <w:rPr>
          <w:rFonts w:ascii="Times New Roman" w:hAnsi="Times New Roman"/>
          <w:sz w:val="24"/>
          <w:szCs w:val="24"/>
        </w:rPr>
        <w:t xml:space="preserve"> спортивные мероприятия, темати</w:t>
      </w:r>
      <w:r w:rsidR="008F40A0">
        <w:rPr>
          <w:rFonts w:ascii="Times New Roman" w:hAnsi="Times New Roman"/>
          <w:sz w:val="24"/>
          <w:szCs w:val="24"/>
        </w:rPr>
        <w:t>ч</w:t>
      </w:r>
      <w:r w:rsidR="008F40A0">
        <w:rPr>
          <w:rFonts w:ascii="Times New Roman" w:hAnsi="Times New Roman"/>
          <w:sz w:val="24"/>
          <w:szCs w:val="24"/>
        </w:rPr>
        <w:t>е</w:t>
      </w:r>
      <w:r w:rsidR="008F40A0">
        <w:rPr>
          <w:rFonts w:ascii="Times New Roman" w:hAnsi="Times New Roman"/>
          <w:sz w:val="24"/>
          <w:szCs w:val="24"/>
        </w:rPr>
        <w:t>ские Д</w:t>
      </w:r>
      <w:r w:rsidRPr="00CA2777">
        <w:rPr>
          <w:rFonts w:ascii="Times New Roman" w:hAnsi="Times New Roman"/>
          <w:sz w:val="24"/>
          <w:szCs w:val="24"/>
        </w:rPr>
        <w:t>ни здоровья. В спортивно-массовых мероприятиях принимают участие все школ</w:t>
      </w:r>
      <w:r w:rsidRPr="00CA2777">
        <w:rPr>
          <w:rFonts w:ascii="Times New Roman" w:hAnsi="Times New Roman"/>
          <w:sz w:val="24"/>
          <w:szCs w:val="24"/>
        </w:rPr>
        <w:t>ь</w:t>
      </w:r>
      <w:r w:rsidRPr="00CA2777">
        <w:rPr>
          <w:rFonts w:ascii="Times New Roman" w:hAnsi="Times New Roman"/>
          <w:sz w:val="24"/>
          <w:szCs w:val="24"/>
        </w:rPr>
        <w:t>ники, независимо от своего уровня физической подготовленности. В течение учебного г</w:t>
      </w:r>
      <w:r w:rsidRPr="00CA2777">
        <w:rPr>
          <w:rFonts w:ascii="Times New Roman" w:hAnsi="Times New Roman"/>
          <w:sz w:val="24"/>
          <w:szCs w:val="24"/>
        </w:rPr>
        <w:t>о</w:t>
      </w:r>
      <w:r w:rsidRPr="00CA2777">
        <w:rPr>
          <w:rFonts w:ascii="Times New Roman" w:hAnsi="Times New Roman"/>
          <w:sz w:val="24"/>
          <w:szCs w:val="24"/>
        </w:rPr>
        <w:t>да ученики принимали активное участие в сдаче норм ГТО.  В 2020-2021 учебном году нормы ГТО сдавали 35 учеников.  4 человека сдали нормативы на золотой знак,  21 чел</w:t>
      </w:r>
      <w:r w:rsidRPr="00CA2777">
        <w:rPr>
          <w:rFonts w:ascii="Times New Roman" w:hAnsi="Times New Roman"/>
          <w:sz w:val="24"/>
          <w:szCs w:val="24"/>
        </w:rPr>
        <w:t>о</w:t>
      </w:r>
      <w:r w:rsidRPr="00CA2777">
        <w:rPr>
          <w:rFonts w:ascii="Times New Roman" w:hAnsi="Times New Roman"/>
          <w:sz w:val="24"/>
          <w:szCs w:val="24"/>
        </w:rPr>
        <w:t>век – на серебряный знак и 2 -на бронзовый.</w:t>
      </w:r>
    </w:p>
    <w:p w:rsidR="00000B23" w:rsidRPr="00CA2777" w:rsidRDefault="007B1A70" w:rsidP="00000B2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A2777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741035" cy="2291715"/>
            <wp:effectExtent l="0" t="0" r="0" b="0"/>
            <wp:docPr id="1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B23" w:rsidRPr="00CA2777" w:rsidRDefault="00000B23" w:rsidP="008F40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2777">
        <w:rPr>
          <w:rFonts w:ascii="Times New Roman" w:hAnsi="Times New Roman"/>
          <w:sz w:val="24"/>
          <w:szCs w:val="24"/>
        </w:rPr>
        <w:t>В 2020-2021 учебном году в связи со сложной эпидемиологической ситуацией  из всех с</w:t>
      </w:r>
      <w:r w:rsidRPr="00CA2777">
        <w:rPr>
          <w:rFonts w:ascii="Times New Roman" w:hAnsi="Times New Roman"/>
          <w:sz w:val="24"/>
          <w:szCs w:val="24"/>
        </w:rPr>
        <w:t>о</w:t>
      </w:r>
      <w:r w:rsidRPr="00CA2777">
        <w:rPr>
          <w:rFonts w:ascii="Times New Roman" w:hAnsi="Times New Roman"/>
          <w:sz w:val="24"/>
          <w:szCs w:val="24"/>
        </w:rPr>
        <w:t>ревнований, входящих в состав ежегодной Спартакиады школьников было проведено только два  - «Весёлые старты» и Легкоатлетическая эстафета.   Учащиеся нашей школы одержали победу в муниципальном этапе «Весёлых стартов» и впервые приняли участие в региональном этапе соревнований. Также команда девочек заняла 2 место в легкоатлет</w:t>
      </w:r>
      <w:r w:rsidRPr="00CA2777">
        <w:rPr>
          <w:rFonts w:ascii="Times New Roman" w:hAnsi="Times New Roman"/>
          <w:sz w:val="24"/>
          <w:szCs w:val="24"/>
        </w:rPr>
        <w:t>и</w:t>
      </w:r>
      <w:r w:rsidRPr="00CA2777">
        <w:rPr>
          <w:rFonts w:ascii="Times New Roman" w:hAnsi="Times New Roman"/>
          <w:sz w:val="24"/>
          <w:szCs w:val="24"/>
        </w:rPr>
        <w:t>ческой эстафете.</w:t>
      </w:r>
    </w:p>
    <w:p w:rsidR="00000B23" w:rsidRDefault="00000B23" w:rsidP="008F40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2777">
        <w:rPr>
          <w:rFonts w:ascii="Times New Roman" w:hAnsi="Times New Roman"/>
          <w:sz w:val="24"/>
          <w:szCs w:val="24"/>
        </w:rPr>
        <w:t>Осенью и весной было проведено тестирование уровня физической подготовленности учащихся. Задача тестирования - увидеть сдвиги в развитии за учебный год таких физич</w:t>
      </w:r>
      <w:r w:rsidRPr="00CA2777">
        <w:rPr>
          <w:rFonts w:ascii="Times New Roman" w:hAnsi="Times New Roman"/>
          <w:sz w:val="24"/>
          <w:szCs w:val="24"/>
        </w:rPr>
        <w:t>е</w:t>
      </w:r>
      <w:r w:rsidRPr="00CA2777">
        <w:rPr>
          <w:rFonts w:ascii="Times New Roman" w:hAnsi="Times New Roman"/>
          <w:sz w:val="24"/>
          <w:szCs w:val="24"/>
        </w:rPr>
        <w:t xml:space="preserve">ских качеств, как быстрота, сила, выносливость. </w:t>
      </w:r>
    </w:p>
    <w:p w:rsidR="008F40A0" w:rsidRPr="00CA2777" w:rsidRDefault="008F40A0" w:rsidP="008F40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00B23" w:rsidRPr="00CA2777" w:rsidRDefault="00000B23" w:rsidP="00000B23">
      <w:pPr>
        <w:spacing w:line="36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CA2777">
        <w:rPr>
          <w:rFonts w:ascii="Times New Roman" w:hAnsi="Times New Roman"/>
          <w:b/>
          <w:sz w:val="28"/>
          <w:szCs w:val="28"/>
        </w:rPr>
        <w:t>Мониторинг уровня физической подготовленности учащихся по резул</w:t>
      </w:r>
      <w:r w:rsidRPr="00CA2777">
        <w:rPr>
          <w:rFonts w:ascii="Times New Roman" w:hAnsi="Times New Roman"/>
          <w:b/>
          <w:sz w:val="28"/>
          <w:szCs w:val="28"/>
        </w:rPr>
        <w:t>ь</w:t>
      </w:r>
      <w:r w:rsidRPr="00CA2777">
        <w:rPr>
          <w:rFonts w:ascii="Times New Roman" w:hAnsi="Times New Roman"/>
          <w:b/>
          <w:sz w:val="28"/>
          <w:szCs w:val="28"/>
        </w:rPr>
        <w:t xml:space="preserve">татам тестирования </w:t>
      </w:r>
      <w:r w:rsidR="008F40A0">
        <w:rPr>
          <w:rFonts w:ascii="Times New Roman" w:hAnsi="Times New Roman"/>
          <w:b/>
          <w:sz w:val="28"/>
          <w:szCs w:val="28"/>
        </w:rPr>
        <w:t>в сентябре</w:t>
      </w:r>
      <w:r w:rsidRPr="00CA2777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000B23" w:rsidRDefault="007B1A70" w:rsidP="00000B23">
      <w:pPr>
        <w:spacing w:line="360" w:lineRule="auto"/>
        <w:ind w:right="-81"/>
        <w:jc w:val="center"/>
      </w:pPr>
      <w:r w:rsidRPr="00F65B0F">
        <w:rPr>
          <w:noProof/>
        </w:rPr>
        <w:drawing>
          <wp:inline distT="0" distB="0" distL="0" distR="0">
            <wp:extent cx="5020945" cy="2663190"/>
            <wp:effectExtent l="0" t="0" r="0" b="0"/>
            <wp:docPr id="12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1"/>
                    <pic:cNvPicPr>
                      <a:picLocks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945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0A0" w:rsidRPr="006548AE" w:rsidRDefault="00000B23" w:rsidP="002974F2">
      <w:pPr>
        <w:spacing w:line="360" w:lineRule="auto"/>
        <w:ind w:right="-81"/>
        <w:rPr>
          <w:rFonts w:ascii="Times New Roman" w:hAnsi="Times New Roman"/>
          <w:sz w:val="24"/>
          <w:szCs w:val="24"/>
        </w:rPr>
      </w:pPr>
      <w:r w:rsidRPr="00CA2777">
        <w:rPr>
          <w:rFonts w:ascii="Times New Roman" w:hAnsi="Times New Roman"/>
          <w:b/>
          <w:bCs/>
          <w:sz w:val="24"/>
          <w:szCs w:val="24"/>
        </w:rPr>
        <w:t xml:space="preserve">Выводы: </w:t>
      </w:r>
      <w:r w:rsidRPr="00CA2777">
        <w:rPr>
          <w:rFonts w:ascii="Times New Roman" w:hAnsi="Times New Roman"/>
          <w:sz w:val="24"/>
          <w:szCs w:val="24"/>
        </w:rPr>
        <w:t>На начало учебного года высокий процент уровня физической подготовленности имеют учащиеся в 1-а, 4-а и 4-б классах. Во 2-а и 2-б также преобладают учащиеся с выс</w:t>
      </w:r>
      <w:r w:rsidRPr="00CA2777">
        <w:rPr>
          <w:rFonts w:ascii="Times New Roman" w:hAnsi="Times New Roman"/>
          <w:sz w:val="24"/>
          <w:szCs w:val="24"/>
        </w:rPr>
        <w:t>о</w:t>
      </w:r>
      <w:r w:rsidRPr="00CA2777">
        <w:rPr>
          <w:rFonts w:ascii="Times New Roman" w:hAnsi="Times New Roman"/>
          <w:sz w:val="24"/>
          <w:szCs w:val="24"/>
        </w:rPr>
        <w:lastRenderedPageBreak/>
        <w:t>ким уровнем физической подготовленности. Во всех остальных классах преобладают уч</w:t>
      </w:r>
      <w:r w:rsidRPr="00CA2777">
        <w:rPr>
          <w:rFonts w:ascii="Times New Roman" w:hAnsi="Times New Roman"/>
          <w:sz w:val="24"/>
          <w:szCs w:val="24"/>
        </w:rPr>
        <w:t>а</w:t>
      </w:r>
      <w:r w:rsidRPr="00CA2777">
        <w:rPr>
          <w:rFonts w:ascii="Times New Roman" w:hAnsi="Times New Roman"/>
          <w:sz w:val="24"/>
          <w:szCs w:val="24"/>
        </w:rPr>
        <w:t>щиеся со средним уровнем физической подготовленности. Процент детей с низким уро</w:t>
      </w:r>
      <w:r w:rsidRPr="00CA2777">
        <w:rPr>
          <w:rFonts w:ascii="Times New Roman" w:hAnsi="Times New Roman"/>
          <w:sz w:val="24"/>
          <w:szCs w:val="24"/>
        </w:rPr>
        <w:t>в</w:t>
      </w:r>
      <w:r w:rsidRPr="00CA2777">
        <w:rPr>
          <w:rFonts w:ascii="Times New Roman" w:hAnsi="Times New Roman"/>
          <w:sz w:val="24"/>
          <w:szCs w:val="24"/>
        </w:rPr>
        <w:t>нем физической подготовленности находится в диапазоне от 19 до 28%, и только в 4-б классе он минимален и  составляет 5,2%</w:t>
      </w:r>
      <w:r w:rsidR="008F40A0">
        <w:rPr>
          <w:rFonts w:ascii="Times New Roman" w:hAnsi="Times New Roman"/>
          <w:sz w:val="24"/>
          <w:szCs w:val="24"/>
        </w:rPr>
        <w:t>.</w:t>
      </w:r>
    </w:p>
    <w:p w:rsidR="00000B23" w:rsidRPr="00CA2777" w:rsidRDefault="00000B23" w:rsidP="00000B23">
      <w:pPr>
        <w:spacing w:line="36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CA2777">
        <w:rPr>
          <w:rFonts w:ascii="Times New Roman" w:hAnsi="Times New Roman"/>
          <w:b/>
          <w:sz w:val="28"/>
          <w:szCs w:val="28"/>
        </w:rPr>
        <w:t xml:space="preserve">Мониторинг уровня физической подготовленности учащихся </w:t>
      </w:r>
      <w:r w:rsidR="002974F2">
        <w:rPr>
          <w:rFonts w:ascii="Times New Roman" w:hAnsi="Times New Roman"/>
          <w:b/>
          <w:sz w:val="28"/>
          <w:szCs w:val="28"/>
        </w:rPr>
        <w:t xml:space="preserve">                  п</w:t>
      </w:r>
      <w:r w:rsidRPr="00CA2777">
        <w:rPr>
          <w:rFonts w:ascii="Times New Roman" w:hAnsi="Times New Roman"/>
          <w:b/>
          <w:sz w:val="28"/>
          <w:szCs w:val="28"/>
        </w:rPr>
        <w:t xml:space="preserve">о результатам тестирования </w:t>
      </w:r>
      <w:r w:rsidR="008F40A0">
        <w:rPr>
          <w:rFonts w:ascii="Times New Roman" w:hAnsi="Times New Roman"/>
          <w:b/>
          <w:sz w:val="28"/>
          <w:szCs w:val="28"/>
        </w:rPr>
        <w:t>в мае</w:t>
      </w:r>
      <w:r w:rsidRPr="00CA2777">
        <w:rPr>
          <w:rFonts w:ascii="Times New Roman" w:hAnsi="Times New Roman"/>
          <w:b/>
          <w:sz w:val="28"/>
          <w:szCs w:val="28"/>
        </w:rPr>
        <w:t xml:space="preserve"> 2021 года</w:t>
      </w:r>
    </w:p>
    <w:p w:rsidR="00000B23" w:rsidRDefault="007B1A70" w:rsidP="00000B23">
      <w:pPr>
        <w:spacing w:line="360" w:lineRule="auto"/>
        <w:rPr>
          <w:b/>
          <w:sz w:val="32"/>
          <w:szCs w:val="32"/>
        </w:rPr>
      </w:pPr>
      <w:r w:rsidRPr="00F65B0F">
        <w:rPr>
          <w:noProof/>
        </w:rPr>
        <w:drawing>
          <wp:inline distT="0" distB="0" distL="0" distR="0">
            <wp:extent cx="4897755" cy="2508885"/>
            <wp:effectExtent l="0" t="0" r="0" b="0"/>
            <wp:docPr id="13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9"/>
                    <pic:cNvPicPr>
                      <a:picLocks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B23" w:rsidRPr="00CA2777" w:rsidRDefault="00000B23" w:rsidP="00000B23">
      <w:pPr>
        <w:spacing w:line="360" w:lineRule="auto"/>
        <w:rPr>
          <w:rFonts w:ascii="Times New Roman" w:hAnsi="Times New Roman"/>
          <w:sz w:val="24"/>
          <w:szCs w:val="24"/>
        </w:rPr>
      </w:pPr>
      <w:r w:rsidRPr="00CA2777">
        <w:rPr>
          <w:rFonts w:ascii="Times New Roman" w:hAnsi="Times New Roman"/>
          <w:b/>
          <w:sz w:val="24"/>
          <w:szCs w:val="24"/>
        </w:rPr>
        <w:t xml:space="preserve">Выводы: </w:t>
      </w:r>
      <w:r w:rsidRPr="00CA2777">
        <w:rPr>
          <w:rFonts w:ascii="Times New Roman" w:hAnsi="Times New Roman"/>
          <w:sz w:val="24"/>
          <w:szCs w:val="24"/>
        </w:rPr>
        <w:t>Мониторинг физического развития в конце года показал, что во всех классах преобладает высокий урове</w:t>
      </w:r>
      <w:r w:rsidR="008F40A0">
        <w:rPr>
          <w:rFonts w:ascii="Times New Roman" w:hAnsi="Times New Roman"/>
          <w:sz w:val="24"/>
          <w:szCs w:val="24"/>
        </w:rPr>
        <w:t xml:space="preserve">нь </w:t>
      </w:r>
      <w:r w:rsidRPr="00CA2777">
        <w:rPr>
          <w:rFonts w:ascii="Times New Roman" w:hAnsi="Times New Roman"/>
          <w:sz w:val="24"/>
          <w:szCs w:val="24"/>
        </w:rPr>
        <w:t xml:space="preserve">физического развития. В  четырёх классах (1-а,3-а, 3-б, 4-б) процент детей с высоким уровнем развития составил выше 50%, а во 2-а – выше 60%. Чуть ниже показатели в 1-б и 4-а классах (48%и 49% соответственно). Процент детей с низким уровнем развития практически во всех классах  уменьшился, только в 1-в и 2-в классах он остался достаточно высоким – 34% и 30,5% соответственно. </w:t>
      </w:r>
    </w:p>
    <w:p w:rsidR="008F40A0" w:rsidRDefault="00000B23" w:rsidP="008F40A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2777"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000B23" w:rsidRPr="008F40A0" w:rsidRDefault="00000B23" w:rsidP="008F40A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CA2777">
        <w:rPr>
          <w:rFonts w:ascii="Times New Roman" w:hAnsi="Times New Roman"/>
          <w:sz w:val="24"/>
          <w:szCs w:val="24"/>
        </w:rPr>
        <w:t>1. В школе сложилась система физкультурно-оздоровительной и спортивно-массовой р</w:t>
      </w:r>
      <w:r w:rsidRPr="00CA2777">
        <w:rPr>
          <w:rFonts w:ascii="Times New Roman" w:hAnsi="Times New Roman"/>
          <w:sz w:val="24"/>
          <w:szCs w:val="24"/>
        </w:rPr>
        <w:t>а</w:t>
      </w:r>
      <w:r w:rsidRPr="00CA2777">
        <w:rPr>
          <w:rFonts w:ascii="Times New Roman" w:hAnsi="Times New Roman"/>
          <w:sz w:val="24"/>
          <w:szCs w:val="24"/>
        </w:rPr>
        <w:t>боты, которая дает положительные результаты по сохранению здоровья учащихся.</w:t>
      </w:r>
    </w:p>
    <w:p w:rsidR="00000B23" w:rsidRPr="00CA2777" w:rsidRDefault="008F40A0" w:rsidP="008F40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00B23" w:rsidRPr="00CA2777">
        <w:rPr>
          <w:rFonts w:ascii="Times New Roman" w:hAnsi="Times New Roman"/>
          <w:sz w:val="24"/>
          <w:szCs w:val="24"/>
        </w:rPr>
        <w:t>. Наблюдается повышение активности учащихся не только в спортивных мероприятиях, но и в  познавательных, направленных на сохранение здоровья собственного и окружа</w:t>
      </w:r>
      <w:r w:rsidR="00000B23" w:rsidRPr="00CA2777">
        <w:rPr>
          <w:rFonts w:ascii="Times New Roman" w:hAnsi="Times New Roman"/>
          <w:sz w:val="24"/>
          <w:szCs w:val="24"/>
        </w:rPr>
        <w:t>ю</w:t>
      </w:r>
      <w:r w:rsidR="00000B23" w:rsidRPr="00CA2777">
        <w:rPr>
          <w:rFonts w:ascii="Times New Roman" w:hAnsi="Times New Roman"/>
          <w:sz w:val="24"/>
          <w:szCs w:val="24"/>
        </w:rPr>
        <w:t>щих.</w:t>
      </w:r>
    </w:p>
    <w:p w:rsidR="008F40A0" w:rsidRDefault="008F40A0" w:rsidP="008F40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00B23" w:rsidRPr="00CA2777">
        <w:rPr>
          <w:rFonts w:ascii="Times New Roman" w:hAnsi="Times New Roman"/>
          <w:sz w:val="24"/>
          <w:szCs w:val="24"/>
        </w:rPr>
        <w:t>. Наблюдается повышение активности учащихся в сдаче норм ВФСК ГТО.</w:t>
      </w:r>
    </w:p>
    <w:p w:rsidR="008F40A0" w:rsidRPr="003519F5" w:rsidRDefault="008F40A0" w:rsidP="008F40A0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3519F5" w:rsidRPr="006A7B23" w:rsidRDefault="003519F5" w:rsidP="003519F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548AE" w:rsidRDefault="006548AE" w:rsidP="003519F5">
      <w:pPr>
        <w:pStyle w:val="a6"/>
        <w:ind w:left="0"/>
        <w:jc w:val="center"/>
        <w:rPr>
          <w:b/>
        </w:rPr>
      </w:pPr>
    </w:p>
    <w:p w:rsidR="006548AE" w:rsidRDefault="006548AE" w:rsidP="003519F5">
      <w:pPr>
        <w:pStyle w:val="a6"/>
        <w:ind w:left="0"/>
        <w:jc w:val="center"/>
        <w:rPr>
          <w:b/>
        </w:rPr>
      </w:pPr>
    </w:p>
    <w:p w:rsidR="003519F5" w:rsidRPr="000A5CDB" w:rsidRDefault="003519F5" w:rsidP="003519F5">
      <w:pPr>
        <w:pStyle w:val="a6"/>
        <w:ind w:left="0"/>
        <w:jc w:val="center"/>
        <w:rPr>
          <w:b/>
        </w:rPr>
      </w:pPr>
      <w:r w:rsidRPr="000A5CDB">
        <w:rPr>
          <w:b/>
        </w:rPr>
        <w:lastRenderedPageBreak/>
        <w:t>15. ОБЕСПЕЧЕНИЕ БЕЗОПАСНОСТИ</w:t>
      </w:r>
    </w:p>
    <w:p w:rsidR="006A7B23" w:rsidRPr="006A7B23" w:rsidRDefault="006A7B23" w:rsidP="003519F5">
      <w:pPr>
        <w:pStyle w:val="a6"/>
        <w:ind w:left="0"/>
        <w:jc w:val="center"/>
        <w:rPr>
          <w:b/>
          <w:color w:val="FF0000"/>
        </w:rPr>
      </w:pPr>
    </w:p>
    <w:p w:rsidR="003519F5" w:rsidRPr="00F42888" w:rsidRDefault="003519F5" w:rsidP="007E752E">
      <w:pPr>
        <w:spacing w:after="0" w:line="36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88">
        <w:rPr>
          <w:rFonts w:ascii="Times New Roman" w:hAnsi="Times New Roman"/>
          <w:color w:val="000000"/>
          <w:sz w:val="24"/>
          <w:szCs w:val="24"/>
        </w:rPr>
        <w:t>  В образовательном учреждении действует строгий пропускной режим. Допуск пос</w:t>
      </w:r>
      <w:r w:rsidRPr="00F42888">
        <w:rPr>
          <w:rFonts w:ascii="Times New Roman" w:hAnsi="Times New Roman"/>
          <w:color w:val="000000"/>
          <w:sz w:val="24"/>
          <w:szCs w:val="24"/>
        </w:rPr>
        <w:t>е</w:t>
      </w:r>
      <w:r w:rsidRPr="00F42888">
        <w:rPr>
          <w:rFonts w:ascii="Times New Roman" w:hAnsi="Times New Roman"/>
          <w:color w:val="000000"/>
          <w:sz w:val="24"/>
          <w:szCs w:val="24"/>
        </w:rPr>
        <w:t>тителей в здание школы осуществляется по предварительной заявке и с предъявлением документа, удостоверяющего личность.</w:t>
      </w:r>
    </w:p>
    <w:p w:rsidR="003519F5" w:rsidRPr="00F42888" w:rsidRDefault="003519F5" w:rsidP="007E752E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42888">
        <w:rPr>
          <w:rFonts w:ascii="Times New Roman" w:hAnsi="Times New Roman"/>
          <w:sz w:val="24"/>
          <w:szCs w:val="24"/>
        </w:rPr>
        <w:t>Школа оснащена кно</w:t>
      </w:r>
      <w:r w:rsidR="000A5CDB">
        <w:rPr>
          <w:rFonts w:ascii="Times New Roman" w:hAnsi="Times New Roman"/>
          <w:sz w:val="24"/>
          <w:szCs w:val="24"/>
        </w:rPr>
        <w:t>пкой экстренного вызова полиции, системой охранной сигнал</w:t>
      </w:r>
      <w:r w:rsidR="000A5CDB">
        <w:rPr>
          <w:rFonts w:ascii="Times New Roman" w:hAnsi="Times New Roman"/>
          <w:sz w:val="24"/>
          <w:szCs w:val="24"/>
        </w:rPr>
        <w:t>и</w:t>
      </w:r>
      <w:r w:rsidR="000A5CDB">
        <w:rPr>
          <w:rFonts w:ascii="Times New Roman" w:hAnsi="Times New Roman"/>
          <w:sz w:val="24"/>
          <w:szCs w:val="24"/>
        </w:rPr>
        <w:t>зации.</w:t>
      </w:r>
    </w:p>
    <w:p w:rsidR="003519F5" w:rsidRPr="00F42888" w:rsidRDefault="003519F5" w:rsidP="007E752E">
      <w:pPr>
        <w:spacing w:after="0" w:line="36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88">
        <w:rPr>
          <w:rFonts w:ascii="Times New Roman" w:hAnsi="Times New Roman"/>
          <w:color w:val="000000"/>
          <w:sz w:val="24"/>
          <w:szCs w:val="24"/>
        </w:rPr>
        <w:t>Образовательное учреждение  оборудовано телефонной связью.</w:t>
      </w:r>
    </w:p>
    <w:p w:rsidR="003519F5" w:rsidRPr="00F42888" w:rsidRDefault="003519F5" w:rsidP="007E752E">
      <w:pPr>
        <w:spacing w:after="0" w:line="36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88">
        <w:rPr>
          <w:rFonts w:ascii="Times New Roman" w:hAnsi="Times New Roman"/>
          <w:color w:val="000000"/>
          <w:sz w:val="24"/>
          <w:szCs w:val="24"/>
        </w:rPr>
        <w:t>При проведении массовых мероприятий и в случаях повышенной террористической угрозы для обеспечения безопасности выделяются сотрудники ОВД.</w:t>
      </w:r>
    </w:p>
    <w:p w:rsidR="003519F5" w:rsidRPr="00F42888" w:rsidRDefault="003519F5" w:rsidP="007E752E">
      <w:pPr>
        <w:spacing w:after="0" w:line="36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88">
        <w:rPr>
          <w:rFonts w:ascii="Times New Roman" w:hAnsi="Times New Roman"/>
          <w:color w:val="000000"/>
          <w:sz w:val="24"/>
          <w:szCs w:val="24"/>
        </w:rPr>
        <w:t xml:space="preserve">Школа обеспечена  всеми необходимыми средствами пожаротушения. </w:t>
      </w:r>
    </w:p>
    <w:p w:rsidR="003519F5" w:rsidRPr="00F42888" w:rsidRDefault="003519F5" w:rsidP="007E752E">
      <w:pPr>
        <w:spacing w:after="0" w:line="36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88">
        <w:rPr>
          <w:rFonts w:ascii="Times New Roman" w:hAnsi="Times New Roman"/>
          <w:color w:val="000000"/>
          <w:sz w:val="24"/>
          <w:szCs w:val="24"/>
        </w:rPr>
        <w:t>Образовательное учреждение  оснащено системой звукового оповещения людей о п</w:t>
      </w:r>
      <w:r w:rsidRPr="00F42888">
        <w:rPr>
          <w:rFonts w:ascii="Times New Roman" w:hAnsi="Times New Roman"/>
          <w:color w:val="000000"/>
          <w:sz w:val="24"/>
          <w:szCs w:val="24"/>
        </w:rPr>
        <w:t>о</w:t>
      </w:r>
      <w:r w:rsidRPr="00F42888">
        <w:rPr>
          <w:rFonts w:ascii="Times New Roman" w:hAnsi="Times New Roman"/>
          <w:color w:val="000000"/>
          <w:sz w:val="24"/>
          <w:szCs w:val="24"/>
        </w:rPr>
        <w:t>жаре, системой пожарной сигнализации с выводом на пульт пожарной части.</w:t>
      </w:r>
    </w:p>
    <w:p w:rsidR="003519F5" w:rsidRPr="00F42888" w:rsidRDefault="003519F5" w:rsidP="007E752E">
      <w:pPr>
        <w:spacing w:after="0" w:line="36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88">
        <w:rPr>
          <w:rFonts w:ascii="Times New Roman" w:hAnsi="Times New Roman"/>
          <w:color w:val="000000"/>
          <w:sz w:val="24"/>
          <w:szCs w:val="24"/>
        </w:rPr>
        <w:t>Подготовка учащихся и педагогов к действиям в экстремальных ситуациях осущест</w:t>
      </w:r>
      <w:r w:rsidRPr="00F42888">
        <w:rPr>
          <w:rFonts w:ascii="Times New Roman" w:hAnsi="Times New Roman"/>
          <w:color w:val="000000"/>
          <w:sz w:val="24"/>
          <w:szCs w:val="24"/>
        </w:rPr>
        <w:t>в</w:t>
      </w:r>
      <w:r w:rsidRPr="00F42888">
        <w:rPr>
          <w:rFonts w:ascii="Times New Roman" w:hAnsi="Times New Roman"/>
          <w:color w:val="000000"/>
          <w:sz w:val="24"/>
          <w:szCs w:val="24"/>
        </w:rPr>
        <w:t>ляется в ходе проведения комплекса теоретических и практических мероприятий.</w:t>
      </w:r>
    </w:p>
    <w:p w:rsidR="00671F58" w:rsidRDefault="00671F58" w:rsidP="006548AE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8693E" w:rsidRPr="006548AE" w:rsidRDefault="006C4F5D" w:rsidP="006C4F5D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548A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16. ВЗАИМОДЕЙСТВИЕ С УЧРЕЖДЕНИЯМИ </w:t>
      </w:r>
    </w:p>
    <w:p w:rsidR="006C4F5D" w:rsidRPr="006548AE" w:rsidRDefault="006C4F5D" w:rsidP="00D8693E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548A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ДОПОЛНИТЕЛЬНОГО ОБРАЗОВАНИЯ</w:t>
      </w:r>
      <w:r w:rsidR="00671F58" w:rsidRPr="006548A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УЧРЕЖДЕНИЯМИ КУЛЬТУРЫ</w:t>
      </w:r>
    </w:p>
    <w:p w:rsidR="000A5CDB" w:rsidRPr="006548AE" w:rsidRDefault="000A5CDB" w:rsidP="00D8693E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864CD" w:rsidRPr="004864CD" w:rsidRDefault="006C4F5D" w:rsidP="003C228F">
      <w:pPr>
        <w:spacing w:after="0" w:line="240" w:lineRule="auto"/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671F58">
        <w:rPr>
          <w:rFonts w:ascii="Times New Roman" w:hAnsi="Times New Roman"/>
          <w:sz w:val="24"/>
          <w:szCs w:val="24"/>
        </w:rPr>
        <w:t>МОУ «Начальная школа №18» тесно взаимодействует с учреждениями</w:t>
      </w:r>
      <w:r w:rsidRPr="00F42888">
        <w:rPr>
          <w:rFonts w:ascii="Times New Roman" w:hAnsi="Times New Roman"/>
          <w:color w:val="000000"/>
          <w:sz w:val="24"/>
          <w:szCs w:val="24"/>
        </w:rPr>
        <w:t xml:space="preserve"> дополнител</w:t>
      </w:r>
      <w:r w:rsidRPr="00F42888">
        <w:rPr>
          <w:rFonts w:ascii="Times New Roman" w:hAnsi="Times New Roman"/>
          <w:color w:val="000000"/>
          <w:sz w:val="24"/>
          <w:szCs w:val="24"/>
        </w:rPr>
        <w:t>ь</w:t>
      </w:r>
      <w:r w:rsidR="00671F58">
        <w:rPr>
          <w:rFonts w:ascii="Times New Roman" w:hAnsi="Times New Roman"/>
          <w:color w:val="000000"/>
          <w:sz w:val="24"/>
          <w:szCs w:val="24"/>
        </w:rPr>
        <w:t>ного образования и учреждениями культуры,</w:t>
      </w:r>
      <w:r w:rsidRPr="00F428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228F">
        <w:rPr>
          <w:rFonts w:ascii="Times New Roman" w:hAnsi="Times New Roman"/>
          <w:color w:val="000000"/>
          <w:sz w:val="24"/>
          <w:szCs w:val="24"/>
        </w:rPr>
        <w:t>деятельность которых</w:t>
      </w:r>
      <w:r w:rsidRPr="00F42888">
        <w:rPr>
          <w:rFonts w:ascii="Times New Roman" w:hAnsi="Times New Roman"/>
          <w:color w:val="000000"/>
          <w:sz w:val="24"/>
          <w:szCs w:val="24"/>
        </w:rPr>
        <w:t xml:space="preserve"> гармон</w:t>
      </w:r>
      <w:r w:rsidR="003C228F">
        <w:rPr>
          <w:rFonts w:ascii="Times New Roman" w:hAnsi="Times New Roman"/>
          <w:color w:val="000000"/>
          <w:sz w:val="24"/>
          <w:szCs w:val="24"/>
        </w:rPr>
        <w:t>ично вписыв</w:t>
      </w:r>
      <w:r w:rsidR="003C228F">
        <w:rPr>
          <w:rFonts w:ascii="Times New Roman" w:hAnsi="Times New Roman"/>
          <w:color w:val="000000"/>
          <w:sz w:val="24"/>
          <w:szCs w:val="24"/>
        </w:rPr>
        <w:t>а</w:t>
      </w:r>
      <w:r w:rsidR="003C228F">
        <w:rPr>
          <w:rFonts w:ascii="Times New Roman" w:hAnsi="Times New Roman"/>
          <w:color w:val="000000"/>
          <w:sz w:val="24"/>
          <w:szCs w:val="24"/>
        </w:rPr>
        <w:t xml:space="preserve">ется в учебно-воспитательный процесс  школы. </w:t>
      </w:r>
    </w:p>
    <w:p w:rsidR="00D8693E" w:rsidRPr="00D8693E" w:rsidRDefault="00D8693E" w:rsidP="00D8693E">
      <w:pPr>
        <w:tabs>
          <w:tab w:val="left" w:pos="780"/>
        </w:tabs>
        <w:spacing w:after="0" w:line="240" w:lineRule="auto"/>
        <w:ind w:firstLine="397"/>
        <w:rPr>
          <w:rFonts w:ascii="Times New Roman" w:hAnsi="Times New Roman"/>
          <w:bCs/>
          <w:sz w:val="24"/>
          <w:szCs w:val="24"/>
        </w:rPr>
      </w:pPr>
    </w:p>
    <w:p w:rsidR="006C4F5D" w:rsidRPr="000C4474" w:rsidRDefault="006C4F5D" w:rsidP="006C4F5D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Pr="000C4474">
        <w:rPr>
          <w:rFonts w:ascii="Verdana" w:hAnsi="Verdana"/>
          <w:b/>
          <w:bCs/>
          <w:sz w:val="18"/>
          <w:szCs w:val="18"/>
        </w:rPr>
        <w:t>Схема сотрудничества МОУ «Начальная школа №18»</w:t>
      </w:r>
    </w:p>
    <w:p w:rsidR="006C4F5D" w:rsidRPr="000C4474" w:rsidRDefault="006C4F5D" w:rsidP="006C4F5D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0C4474">
        <w:rPr>
          <w:rFonts w:ascii="Verdana" w:hAnsi="Verdana"/>
          <w:b/>
          <w:bCs/>
          <w:sz w:val="18"/>
          <w:szCs w:val="18"/>
        </w:rPr>
        <w:t xml:space="preserve">с учреждениями дополнительного образования </w:t>
      </w:r>
      <w:r w:rsidR="00726FBD">
        <w:rPr>
          <w:rFonts w:ascii="Verdana" w:hAnsi="Verdana"/>
          <w:b/>
          <w:bCs/>
          <w:sz w:val="18"/>
          <w:szCs w:val="18"/>
        </w:rPr>
        <w:t>и учреждениями культуры</w:t>
      </w:r>
    </w:p>
    <w:p w:rsidR="009E784D" w:rsidRPr="006548AE" w:rsidRDefault="00B450E2" w:rsidP="006548AE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noProof/>
          <w:sz w:val="18"/>
          <w:szCs w:val="18"/>
        </w:rPr>
        <w:pict>
          <v:line id="_x0000_s1078" style="position:absolute;left:0;text-align:left;z-index:251686400;visibility:visible;mso-wrap-distance-top:-6e-5mm;mso-wrap-distance-bottom:-6e-5mm" from="294.75pt,197.55pt" to="328.35pt,1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89HAIAADUEAAAOAAAAZHJzL2Uyb0RvYy54bWysU8uu2jAQ3VfqP1jeQx43cElEuKoIdENb&#10;pNt+gLEdYtWxLdsQUNV/79g8WtpNVZWFGWfGx+fMHM9fTr1ER26d0KrG2TjFiCuqmVD7Gn/5vB7N&#10;MHKeKEakVrzGZ+7wy+Ltm/lgKp7rTkvGLQIQ5arB1Ljz3lRJ4mjHe+LG2nAFyVbbnnjY2n3CLBkA&#10;vZdJnqbTZNCWGaspdw6+NpckXkT8tuXUf2pbxz2SNQZuPq42rruwJos5qfaWmE7QKw3yDyx6IhRc&#10;eodqiCfoYMUfUL2gVjvd+jHVfaLbVlAeNYCaLP1NzWtHDI9aoDnO3Nvk/h8s/XjcWiRYjfMSI0V6&#10;mNFGKI6K59CbwbgKSpZqa4M6elKvZqPpVwe55CEZNs4A1m74oBmgkIPXsSWn1vbhMIhFp9j5873z&#10;/OQRhY959lSWE4zoLZWQ6nbOWOffc92jENRYAruIS44b5wMPUt1KwjVKr4WUca5SoaHG5SSfxANO&#10;S8FCMpQ5u98tpUVHEpwRf0EwgD2UWX1QLIJ1nLDVNfZESIiRPxtQ6q0gai85Drf1nGEkOTyGEF0Q&#10;pQo3glYgfI0u5vhWpuVqtpoVoyKfrkZF2jSjd+tlMZqus+dJ89Qsl032PZDPiqoTjHEV+N+MmhV/&#10;Z4Trk7lY7G7Ve6OSR/TYBCB7+4+k47DDfC+e2Gl23tqgLswdvBmLr+8omP/Xfaz6+doXPwAAAP//&#10;AwBQSwMEFAAGAAgAAAAhAHVFuwXgAAAACwEAAA8AAABkcnMvZG93bnJldi54bWxMj0FLw0AQhe+C&#10;/2EZwZvdpMU1xGyKCPXSqrQV0ds2OybB7GzIbtr47x1B0OOb93jvm2I5uU4ccQitJw3pLAGBVHnb&#10;Uq3hZb+6ykCEaMiazhNq+MIAy/L8rDC59Sfa4nEXa8ElFHKjoYmxz6UMVYPOhJnvkdj78IMzkeVQ&#10;SzuYE5e7Ts6TRElnWuKFxvR432D1uRudhu1mtc5e1+NUDe8P6dP+efP4FjKtLy+mu1sQEaf4F4Yf&#10;fEaHkpkOfiQbRKdBLRaMHtlQ8xQEJ5S6uQZx+L3IspD/fyi/AQAA//8DAFBLAQItABQABgAIAAAA&#10;IQC2gziS/gAAAOEBAAATAAAAAAAAAAAAAAAAAAAAAABbQ29udGVudF9UeXBlc10ueG1sUEsBAi0A&#10;FAAGAAgAAAAhADj9If/WAAAAlAEAAAsAAAAAAAAAAAAAAAAALwEAAF9yZWxzLy5yZWxzUEsBAi0A&#10;FAAGAAgAAAAhAAiI7z0cAgAANQQAAA4AAAAAAAAAAAAAAAAALgIAAGRycy9lMm9Eb2MueG1sUEsB&#10;Ai0AFAAGAAgAAAAhAHVFuwXgAAAACwEAAA8AAAAAAAAAAAAAAAAAdgQAAGRycy9kb3ducmV2Lnht&#10;bFBLBQYAAAAABAAEAPMAAACDBQAAAAA=&#10;">
            <v:stroke endarrow="block"/>
            <o:lock v:ext="edit" shapetype="f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Line 47" o:spid="_x0000_s1053" style="position:absolute;left:0;text-align:left;z-index:251676160;visibility:visible;mso-wrap-distance-top:-6e-5mm;mso-wrap-distance-bottom:-6e-5mm" from="294.75pt,84.25pt" to="328.3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89HAIAADUEAAAOAAAAZHJzL2Uyb0RvYy54bWysU8uu2jAQ3VfqP1jeQx43cElEuKoIdENb&#10;pNt+gLEdYtWxLdsQUNV/79g8WtpNVZWFGWfGx+fMHM9fTr1ER26d0KrG2TjFiCuqmVD7Gn/5vB7N&#10;MHKeKEakVrzGZ+7wy+Ltm/lgKp7rTkvGLQIQ5arB1Ljz3lRJ4mjHe+LG2nAFyVbbnnjY2n3CLBkA&#10;vZdJnqbTZNCWGaspdw6+NpckXkT8tuXUf2pbxz2SNQZuPq42rruwJos5qfaWmE7QKw3yDyx6IhRc&#10;eodqiCfoYMUfUL2gVjvd+jHVfaLbVlAeNYCaLP1NzWtHDI9aoDnO3Nvk/h8s/XjcWiRYjfMSI0V6&#10;mNFGKI6K59CbwbgKSpZqa4M6elKvZqPpVwe55CEZNs4A1m74oBmgkIPXsSWn1vbhMIhFp9j5873z&#10;/OQRhY959lSWE4zoLZWQ6nbOWOffc92jENRYAruIS44b5wMPUt1KwjVKr4WUca5SoaHG5SSfxANO&#10;S8FCMpQ5u98tpUVHEpwRf0EwgD2UWX1QLIJ1nLDVNfZESIiRPxtQ6q0gai85Drf1nGEkOTyGEF0Q&#10;pQo3glYgfI0u5vhWpuVqtpoVoyKfrkZF2jSjd+tlMZqus+dJ89Qsl032PZDPiqoTjHEV+N+MmhV/&#10;Z4Trk7lY7G7Ve6OSR/TYBCB7+4+k47DDfC+e2Gl23tqgLswdvBmLr+8omP/Xfaz6+doXPwAAAP//&#10;AwBQSwMEFAAGAAgAAAAhAHVFuwXgAAAACwEAAA8AAABkcnMvZG93bnJldi54bWxMj0FLw0AQhe+C&#10;/2EZwZvdpMU1xGyKCPXSqrQV0ds2OybB7GzIbtr47x1B0OOb93jvm2I5uU4ccQitJw3pLAGBVHnb&#10;Uq3hZb+6ykCEaMiazhNq+MIAy/L8rDC59Sfa4nEXa8ElFHKjoYmxz6UMVYPOhJnvkdj78IMzkeVQ&#10;SzuYE5e7Ts6TRElnWuKFxvR432D1uRudhu1mtc5e1+NUDe8P6dP+efP4FjKtLy+mu1sQEaf4F4Yf&#10;fEaHkpkOfiQbRKdBLRaMHtlQ8xQEJ5S6uQZx+L3IspD/fyi/AQAA//8DAFBLAQItABQABgAIAAAA&#10;IQC2gziS/gAAAOEBAAATAAAAAAAAAAAAAAAAAAAAAABbQ29udGVudF9UeXBlc10ueG1sUEsBAi0A&#10;FAAGAAgAAAAhADj9If/WAAAAlAEAAAsAAAAAAAAAAAAAAAAALwEAAF9yZWxzLy5yZWxzUEsBAi0A&#10;FAAGAAgAAAAhAAiI7z0cAgAANQQAAA4AAAAAAAAAAAAAAAAALgIAAGRycy9lMm9Eb2MueG1sUEsB&#10;Ai0AFAAGAAgAAAAhAHVFuwXgAAAACwEAAA8AAAAAAAAAAAAAAAAAdgQAAGRycy9kb3ducmV2Lnht&#10;bFBLBQYAAAAABAAEAPMAAACDBQAAAAA=&#10;">
            <v:stroke endarrow="block"/>
            <o:lock v:ext="edit" shapetype="f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4" type="#_x0000_t176" style="position:absolute;left:0;text-align:left;margin-left:328.35pt;margin-top:180.2pt;width:133.9pt;height:91.2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7IhAIAAA0FAAAOAAAAZHJzL2Uyb0RvYy54bWysVNuO2yAQfa/Uf0C8Z31ZexNb66x2N01V&#10;adtG2vYDCOAYFQMFEmdb9d874CRN2peqqh8wMMPMnMMZbu/2vUQ7bp3QqsHZVYoRV1QzoTYN/vxp&#10;OZlh5DxRjEiteINfuMN389evbgdT81x3WjJuEQRRrh5MgzvvTZ0kjna8J+5KG67A2GrbEw9Lu0mY&#10;JQNE72WSp+lNMmjLjNWUOwe7i9GI5zF+23LqP7at4x7JBkNtPo42juswJvNbUm8sMZ2ghzLIP1TR&#10;E6Eg6SnUgniCtlb8EaoX1GqnW39FdZ/othWURwyAJkt/Q/PcEcMjFiDHmRNN7v+FpR92K4sEa3AO&#10;9CjSwx3db72OqdF1EQgajKvB79msbIDozJOmXxwYkgtLWDjwQevhvWYQh0CcSMq+tX04CXDRPnL/&#10;cuKe7z2isDmdVddpiREFU3mdFVUZUiekPh421vm3XPcoTBrcSj08dsT6e+m5VcTz1aiCmJHsnpwf&#10;zx/PxdK1FGwppIwLu1k/Sot2BLRR5Yu0jHKAlO7cTargrHQ4NkYcd6BwyBFsAUK86+9VlhfpQ15N&#10;ljez6aRYFuWkmqazSZpVD9VNWlTFYvkjFJgVdScY4+pJKH7UXVb83b0eOmBUTFQeGgBBmZcR+0X1&#10;7hxkGr8DrxduvQASkRR9g2cnJ1J3nLA3igFsUnsi5DhPLsuPtwQcHP+RlSiNoIZRPn6/3keVZSdF&#10;rTV7AbFYDZcJ0oM3BCadtt8wGqAfG+y+bonlGMl3CgRfZUURGjguinIa5GrPLetzC1EUQjXYYzRO&#10;H/3Y9FtjxaaDTFnkSukg9lZErQQBj1UdpA09F0Ed3ofQ1Ofr6PXrFZv/BAAA//8DAFBLAwQUAAYA&#10;CAAAACEAMMD0G+QAAAALAQAADwAAAGRycy9kb3ducmV2LnhtbEyPy07DMBRE90j8g3WR2FHn0aI0&#10;xKl4CMSiULVFCHZufBtHxHYUO2n4ey4rWI5mNHOmWE2mZSP2vnFWQDyLgKGtnGpsLeBt/3iVAfNB&#10;WiVbZ1HAN3pYlednhcyVO9ktjrtQMyqxPpcCdAhdzrmvNBrpZ65DS97R9UYGkn3NVS9PVG5ankTR&#10;NTeysbSgZYf3Gquv3WBopN486U9+HNqHlw/3Pr5u1/r5TojLi+n2BljAKfyF4Ref0KEkpoMbrPKs&#10;FZDFMX0JAtL5IgFGiWW6SIEdBMyTbAm8LPj/D+UPAAAA//8DAFBLAQItABQABgAIAAAAIQC2gziS&#10;/gAAAOEBAAATAAAAAAAAAAAAAAAAAAAAAABbQ29udGVudF9UeXBlc10ueG1sUEsBAi0AFAAGAAgA&#10;AAAhADj9If/WAAAAlAEAAAsAAAAAAAAAAAAAAAAALwEAAF9yZWxzLy5yZWxzUEsBAi0AFAAGAAgA&#10;AAAhAF1xTsiEAgAADQUAAA4AAAAAAAAAAAAAAAAALgIAAGRycy9lMm9Eb2MueG1sUEsBAi0AFAAG&#10;AAgAAAAhADDA9BvkAAAACwEAAA8AAAAAAAAAAAAAAAAA3gQAAGRycy9kb3ducmV2LnhtbFBLBQYA&#10;AAAABAAEAPMAAADvBQAAAAA=&#10;" fillcolor="#92d050" stroked="f">
            <v:path arrowok="t"/>
            <v:textbox>
              <w:txbxContent>
                <w:p w:rsidR="00726FBD" w:rsidRPr="000D47FE" w:rsidRDefault="00726FBD" w:rsidP="00726FBD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Шуйский историко-художественный и мемориальный м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у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зей имени М.В. Фрунзе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33" o:spid="_x0000_s1041" type="#_x0000_t176" style="position:absolute;left:0;text-align:left;margin-left:328.35pt;margin-top:109.65pt;width:133.9pt;height:55.4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W8qhAIAAA0FAAAOAAAAZHJzL2Uyb0RvYy54bWysVF9v2yAQf5+074B4T/0ndhtbdaq2WaZJ&#10;3Vap2wcggGM0DAxInK7ad9+BkzTZXqZpfsAcd9zd7+53XN/seom23DqhVYOzixQjrqhmQq0b/PXL&#10;cjLDyHmiGJFa8QY/c4dv5m/fXA+m5rnutGTcInCiXD2YBnfemzpJHO14T9yFNlyBstW2Jx5Eu06Y&#10;JQN472WSp+llMmjLjNWUOweni1GJ59F/23LqP7et4x7JBkNuPq42rquwJvNrUq8tMZ2g+zTIP2TR&#10;E6Eg6NHVgniCNlb84aoX1GqnW39BdZ/othWURwyAJkt/Q/PUEcMjFiiOM8cyuf/nln7aPlokGPSu&#10;wkiRHnp0u/E6hkbTaSjQYFwNdk/m0QaIzjxo+s2BIjnTBMGBDVoNHzUDPwT8xKLsWtuHmwAX7WLt&#10;n4+15zuPKBxW+TSvoEMUVOU0K6oyhE5IfbhsrPPvue5R2DS4lXq474j1t9Jzq4jnjyMLYkSyfXB+&#10;vH+4F1PXUrClkDIKdr26lxZtCXCjyhdpGekAId2pmVTBWOlwbfQ4nkDiECPoAoTY65cqy4v0Lq8m&#10;y8vZ1aRYFuWkukpnkzSr7qrLtKiKxfJnSDAr6k4wxtWDUPzAu6z4u77uJ2BkTGQeGgBBmZcR+1n2&#10;7hRkGr99Xc/MegFFRFL0DZ4djUjdccLeKQawSe2JkOM+OU8/dglqcPjHqkRqBDaM9PG71W5kWWxr&#10;oMpKs2cgi9XQTOg7vCGw6bT9gdEA89hg931DLMdIflBA+CorijDAUSjKqxwEe6pZnWqIouCqwR6j&#10;cXvvx6HfGCvWHUTKYq2UDmRvReTKa1Z7asPMRVD79yEM9akcrV5fsfkvAAAA//8DAFBLAwQUAAYA&#10;CAAAACEAH46H5uMAAAALAQAADwAAAGRycy9kb3ducmV2LnhtbEyPy07DMBBF90j8gzVI7KhDSNsQ&#10;4lQ8BGIBVC0Iwc6N3TjCHkexk4a/Z1jBcjRH955briZn2aj70HoUcD5LgGmsvWqxEfD2en+WAwtR&#10;opLWoxbwrQOsquOjUhbKH3Cjx21sGIVgKKQAE2NXcB5qo50MM99ppN/e905GOvuGq14eKNxZnibJ&#10;gjvZIjUY2elbo+uv7eCopFk/mE++H+zd84d/H182T+bxRojTk+n6CljUU/yD4Vef1KEip50fUAVm&#10;BSzmy4xQARfZPAVGRJ6kNGYnIEvzS+BVyf9vqH4AAAD//wMAUEsBAi0AFAAGAAgAAAAhALaDOJL+&#10;AAAA4QEAABMAAAAAAAAAAAAAAAAAAAAAAFtDb250ZW50X1R5cGVzXS54bWxQSwECLQAUAAYACAAA&#10;ACEAOP0h/9YAAACUAQAACwAAAAAAAAAAAAAAAAAvAQAAX3JlbHMvLnJlbHNQSwECLQAUAAYACAAA&#10;ACEAPCVvKoQCAAANBQAADgAAAAAAAAAAAAAAAAAuAgAAZHJzL2Uyb0RvYy54bWxQSwECLQAUAAYA&#10;CAAAACEAH46H5uMAAAALAQAADwAAAAAAAAAAAAAAAADeBAAAZHJzL2Rvd25yZXYueG1sUEsFBgAA&#10;AAAEAAQA8wAAAO4FAAAAAA==&#10;" fillcolor="#92d050" stroked="f">
            <v:path arrowok="t"/>
            <v:textbox>
              <w:txbxContent>
                <w:p w:rsidR="002001CB" w:rsidRPr="000D47FE" w:rsidRDefault="00726FBD" w:rsidP="00726FBD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МАУК «Культу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р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но-досуговый центр «И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с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ток»</w:t>
                  </w:r>
                </w:p>
                <w:p w:rsidR="002001CB" w:rsidRPr="000D47FE" w:rsidRDefault="002001CB" w:rsidP="006C4F5D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31" o:spid="_x0000_s1043" type="#_x0000_t176" style="position:absolute;left:0;text-align:left;margin-left:328.35pt;margin-top:36.85pt;width:133.9pt;height:53.3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o8hAIAAA4FAAAOAAAAZHJzL2Uyb0RvYy54bWysVFFv0zAQfkfiP1h+75K0adNETadtpQhp&#10;wKTBD3Btp7FwbGO7TQfiv3N22q4DHhCiD64vdz7f9913XlwfOon23DqhVY2zqxQjrqhmQm1r/PnT&#10;ejTHyHmiGJFa8Ro/cYevl69fLXpT8bFutWTcIkiiXNWbGrfemypJHG15R9yVNlyBs9G2Ix5Mu02Y&#10;JT1k72QyTtNZ0mvLjNWUOwdfV4MTL2P+puHUf2waxz2SNYbafFxtXDdhTZYLUm0tMa2gxzLIP1TR&#10;EaHg0nOqFfEE7az4LVUnqNVON/6K6i7RTSMojxgATZb+guaxJYZHLECOM2ea3P9LSz/sHywSDHpX&#10;YKRIBz262Xkdr0aTLBDUG1dB3KN5sAGiM/eafnHgSF54guEgBm3695pBHgJ5IimHxnbhJMBFh8j9&#10;05l7fvCIwsesSNPpBFpEwTcrZmUWm5OQ6nTaWOffct2hsKlxI3V/1xLrb6TnVhHPHwYZxCvJ/t75&#10;UCKpTudi7VoKthZSRsNuN3fSoj0BcZTT28mqCHDhiLsMkyoEKx2ODe7hC1QOdwRfwBCb/b3Mxnl6&#10;Oy5H69m8GOXrfDoqi3Q+SrPytpyleZmv1j9CgVletYIxru6F4ifhZfnfNfY4AoNkovRQHxCMpxH7&#10;i+rdJcg0/v4EshNAIpKiq/H8HESqlhP2RjGATSpPhBz2ycvyI2XAwek/shK1EeQw6McfNoeTzCBb&#10;0MpGsydQi9XQTOg7PCKwabX9hlEPA1lj93VHLMdIvlOg+DLL8zDB0cinxRgMe+nZXHqIopCqxh6j&#10;YXvnh6nfGSu2LdyURa6UDmpvRNTKc1UAJRgwdBHU8YEIU31px6jnZ2z5EwAA//8DAFBLAwQUAAYA&#10;CAAAACEALGH5ouAAAAALAQAADwAAAGRycy9kb3ducmV2LnhtbEyPTUvDQBRF94L/YXiCOzuTlKQ2&#10;zaRIwIUghFYXLl8zr0lwPkJmmqb/3nGly8c93HteuV+MZjNNfnBWQrISwMi2Tg22k/D58fr0DMwH&#10;tAq1syThRh721f1diYVyV3ug+Rg6FkusL1BCH8JYcO7bngz6lRvJxuzsJoMhnlPH1YTXWG40T4XI&#10;ucHBxoUeR6p7ar+PFyPhq37P3kR9a4RHajau0cNh1lI+PiwvO2CBlvAHw69+VIcqOp3cxSrPtIQ8&#10;32QRjUGS5sAisV1na2AnCWmyTYFXJf//Q/UDAAD//wMAUEsBAi0AFAAGAAgAAAAhALaDOJL+AAAA&#10;4QEAABMAAAAAAAAAAAAAAAAAAAAAAFtDb250ZW50X1R5cGVzXS54bWxQSwECLQAUAAYACAAAACEA&#10;OP0h/9YAAACUAQAACwAAAAAAAAAAAAAAAAAvAQAAX3JlbHMvLnJlbHNQSwECLQAUAAYACAAAACEA&#10;XTUKPIQCAAAOBQAADgAAAAAAAAAAAAAAAAAuAgAAZHJzL2Uyb0RvYy54bWxQSwECLQAUAAYACAAA&#10;ACEALGH5ouAAAAALAQAADwAAAAAAAAAAAAAAAADeBAAAZHJzL2Rvd25yZXYueG1sUEsFBgAAAAAE&#10;AAQA8wAAAOsFAAAAAA==&#10;" fillcolor="#95b3d7" stroked="f">
            <v:path arrowok="t"/>
            <v:textbox>
              <w:txbxContent>
                <w:p w:rsidR="002001CB" w:rsidRPr="000D47FE" w:rsidRDefault="002001CB" w:rsidP="006C4F5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МБУ </w:t>
                  </w:r>
                  <w:proofErr w:type="gramStart"/>
                  <w:r>
                    <w:rPr>
                      <w:rFonts w:ascii="Verdana" w:hAnsi="Verdana"/>
                      <w:sz w:val="20"/>
                      <w:szCs w:val="20"/>
                    </w:rPr>
                    <w:t>ДО</w:t>
                  </w:r>
                  <w:proofErr w:type="gram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«</w:t>
                  </w:r>
                  <w:r w:rsidRPr="000D47FE">
                    <w:rPr>
                      <w:rFonts w:ascii="Verdana" w:hAnsi="Verdana"/>
                      <w:sz w:val="20"/>
                      <w:szCs w:val="20"/>
                    </w:rPr>
                    <w:t xml:space="preserve">Детская юношеская </w:t>
                  </w:r>
                </w:p>
                <w:p w:rsidR="002001CB" w:rsidRPr="000D47FE" w:rsidRDefault="002001CB" w:rsidP="006C4F5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D47FE">
                    <w:rPr>
                      <w:rFonts w:ascii="Verdana" w:hAnsi="Verdana"/>
                      <w:sz w:val="20"/>
                      <w:szCs w:val="20"/>
                    </w:rPr>
                    <w:t>спортивная школа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77" style="position:absolute;left:0;text-align:left;z-index:251685376;visibility:visible;mso-wrap-distance-top:-6e-5mm;mso-wrap-distance-bottom:-6e-5mm" from="300.05pt,135.05pt" to="328.35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89HAIAADUEAAAOAAAAZHJzL2Uyb0RvYy54bWysU8uu2jAQ3VfqP1jeQx43cElEuKoIdENb&#10;pNt+gLEdYtWxLdsQUNV/79g8WtpNVZWFGWfGx+fMHM9fTr1ER26d0KrG2TjFiCuqmVD7Gn/5vB7N&#10;MHKeKEakVrzGZ+7wy+Ltm/lgKp7rTkvGLQIQ5arB1Ljz3lRJ4mjHe+LG2nAFyVbbnnjY2n3CLBkA&#10;vZdJnqbTZNCWGaspdw6+NpckXkT8tuXUf2pbxz2SNQZuPq42rruwJos5qfaWmE7QKw3yDyx6IhRc&#10;eodqiCfoYMUfUL2gVjvd+jHVfaLbVlAeNYCaLP1NzWtHDI9aoDnO3Nvk/h8s/XjcWiRYjfMSI0V6&#10;mNFGKI6K59CbwbgKSpZqa4M6elKvZqPpVwe55CEZNs4A1m74oBmgkIPXsSWn1vbhMIhFp9j5873z&#10;/OQRhY959lSWE4zoLZWQ6nbOWOffc92jENRYAruIS44b5wMPUt1KwjVKr4WUca5SoaHG5SSfxANO&#10;S8FCMpQ5u98tpUVHEpwRf0EwgD2UWX1QLIJ1nLDVNfZESIiRPxtQ6q0gai85Drf1nGEkOTyGEF0Q&#10;pQo3glYgfI0u5vhWpuVqtpoVoyKfrkZF2jSjd+tlMZqus+dJ89Qsl032PZDPiqoTjHEV+N+MmhV/&#10;Z4Trk7lY7G7Ve6OSR/TYBCB7+4+k47DDfC+e2Gl23tqgLswdvBmLr+8omP/Xfaz6+doXPwAAAP//&#10;AwBQSwMEFAAGAAgAAAAhAHVFuwXgAAAACwEAAA8AAABkcnMvZG93bnJldi54bWxMj0FLw0AQhe+C&#10;/2EZwZvdpMU1xGyKCPXSqrQV0ds2OybB7GzIbtr47x1B0OOb93jvm2I5uU4ccQitJw3pLAGBVHnb&#10;Uq3hZb+6ykCEaMiazhNq+MIAy/L8rDC59Sfa4nEXa8ElFHKjoYmxz6UMVYPOhJnvkdj78IMzkeVQ&#10;SzuYE5e7Ts6TRElnWuKFxvR432D1uRudhu1mtc5e1+NUDe8P6dP+efP4FjKtLy+mu1sQEaf4F4Yf&#10;fEaHkpkOfiQbRKdBLRaMHtlQ8xQEJ5S6uQZx+L3IspD/fyi/AQAA//8DAFBLAQItABQABgAIAAAA&#10;IQC2gziS/gAAAOEBAAATAAAAAAAAAAAAAAAAAAAAAABbQ29udGVudF9UeXBlc10ueG1sUEsBAi0A&#10;FAAGAAgAAAAhADj9If/WAAAAlAEAAAsAAAAAAAAAAAAAAAAALwEAAF9yZWxzLy5yZWxzUEsBAi0A&#10;FAAGAAgAAAAhAAiI7z0cAgAANQQAAA4AAAAAAAAAAAAAAAAALgIAAGRycy9lMm9Eb2MueG1sUEsB&#10;Ai0AFAAGAAgAAAAhAHVFuwXgAAAACwEAAA8AAAAAAAAAAAAAAAAAdgQAAGRycy9kb3ducmV2Lnht&#10;bFBLBQYAAAAABAAEAPMAAACDBQAAAAA=&#10;">
            <v:stroke endarrow="block"/>
            <o:lock v:ext="edit" shapetype="f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30" o:spid="_x0000_s1044" type="#_x0000_t176" style="position:absolute;left:0;text-align:left;margin-left:157.7pt;margin-top:218.55pt;width:133.9pt;height:6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o2hgIAAA4FAAAOAAAAZHJzL2Uyb0RvYy54bWysVNtuEzEQfUfiHyy/p3thc9lVN1XbEIRU&#10;oFLhAyZeb9bCaxvbyaYg/p2xt0lTeEGIPGw8nvHMnOMzvrw69JLsuXVCq5pmFyklXDHdCLWt6ZfP&#10;68mCEudBNSC14jV95I5eLV+/uhxMxXPdadlwSzCJctVgatp5b6okcazjPbgLbbhCZ6ttDx5Nu00a&#10;CwNm72WSp+ksGbRtjNWMO4e7q9FJlzF/23LmP7Wt457ImmJvPn5t/G7CN1leQrW1YDrBntqAf+ii&#10;B6Gw6CnVCjyQnRV/pOoFs9rp1l8w3Se6bQXjEQOiydLf0Dx0YHjEguQ4c6LJ/b+07OP+3hLR4N3N&#10;KFHQ4x1d77yOpcmbSNBgXIVxD+beBojO3Gn21SFzyQtPMBzGkM3wQTeYBzBPJOXQ2j6cRLjkELl/&#10;PHHPD54w3MxmxXyRTylh6Jul5SyNtROojqeNdf4d1z0Ji5q2Ug+3HVh/LT23Cjy/H2UQS8L+zvnQ&#10;IlTHc7F3LUWzFlJGw243t9KSPaA4ynyVTo8l3XmYVCFY6XBszDjuYOdYI/gChnjZP8osL9KbvJys&#10;Z4v5pFgX00k5TxeTNCtvEFJRFqv1z9BgVlSdaBqu7oTiR+Flxd9d7NMIjJKJ0iMDIpgifRHXeffu&#10;HGQaf0H0yMsLkL1AEokUfU0XpyCoOg7NW9XgAag8CDmuk5ftx2zIwfE/shK1EeQQRtFV/rA5jDJb&#10;hPJha6ObR1SL1XiZOJr4iOCi0/Y7JQMOZE3dtx1YTol8r1DxZVYUYYKjUUznORr23LM594BimKqm&#10;npJxeevHqd8ZK7YdVsoiV0oHtbciauW5K4QSDBy6COrpgQhTfW7HqOdnbPkLAAD//wMAUEsDBBQA&#10;BgAIAAAAIQDOIFj/4gAAAAsBAAAPAAAAZHJzL2Rvd25yZXYueG1sTI/LTsMwEEX3SPyDNUjsqJNA&#10;AoQ4FQ+BWPBQC0Kwc+NpHOFHFDtp+HumK9jNaI7uPVMtZ2vYhEPovBOQLhJg6BqvOtcKeH+7P7kA&#10;FqJ0ShrvUMAPBljWhweVLJXfuRVO69gyCnGhlAJ0jH3JeWg0WhkWvkdHt60frIy0Di1Xg9xRuDU8&#10;S5KCW9k5atCyx1uNzfd6tFTSvj7oL74dzd3zp/+YXlZP+vFGiOOj+foKWMQ5/sGw1yd1qMlp40en&#10;AjMCTvPzM0IF5GmeASOiSItLYJv9kGbA64r//6H+BQAA//8DAFBLAQItABQABgAIAAAAIQC2gziS&#10;/gAAAOEBAAATAAAAAAAAAAAAAAAAAAAAAABbQ29udGVudF9UeXBlc10ueG1sUEsBAi0AFAAGAAgA&#10;AAAhADj9If/WAAAAlAEAAAsAAAAAAAAAAAAAAAAALwEAAF9yZWxzLy5yZWxzUEsBAi0AFAAGAAgA&#10;AAAhAGrk+jaGAgAADgUAAA4AAAAAAAAAAAAAAAAALgIAAGRycy9lMm9Eb2MueG1sUEsBAi0AFAAG&#10;AAgAAAAhAM4gWP/iAAAACwEAAA8AAAAAAAAAAAAAAAAA4AQAAGRycy9kb3ducmV2LnhtbFBLBQYA&#10;AAAABAAEAPMAAADvBQAAAAA=&#10;" fillcolor="#92d050" stroked="f">
            <v:path arrowok="t"/>
            <v:textbox>
              <w:txbxContent>
                <w:p w:rsidR="002001CB" w:rsidRPr="000D47FE" w:rsidRDefault="00726FBD" w:rsidP="006C4F5D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МАУК «Централиз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о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ванная библиоте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ч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ная система»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5" type="#_x0000_t32" style="position:absolute;left:0;text-align:left;margin-left:120.2pt;margin-top:160.6pt;width:29.25pt;height:0;rotation:180;z-index:25168332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BMKQIAAEgEAAAOAAAAZHJzL2Uyb0RvYy54bWysVE2P2jAQvVfqf7B8h3xs2EJEWK0I9LJt&#10;kbb9AcZ2EquObdmGgKr+944doKW9VFU5mLFn/GbezHOWT6deoiO3TmhV4WyaYsQV1UyotsJfPm8n&#10;c4ycJ4oRqRWv8Jk7/LR6+2Y5mJLnutOScYsARLlyMBXuvDdlkjja8Z64qTZcgbPRticetrZNmCUD&#10;oPcyydP0MRm0ZcZqyp2D03p04lXEbxpO/aemcdwjWWGozcfVxnUf1mS1JGVriekEvZRB/qGKnggF&#10;SW9QNfEEHaz4A6oX1GqnGz+luk900wjKIwdgk6W/sXntiOGRCzTHmVub3P+DpR+PO4sEq/BDgZEi&#10;Pczo+eB1TI1mWWjQYFwJcWu1s4EiPalX86LpVwe+5M4ZNs4A4H74oBlAEYCKfTk1tg+XgTE6xfaf&#10;b+3nJ4/oeEjhdJbmizxOJiHl9Z6xzr/nukfBqLDzloi282utFMxY2yxmIccX50NVpLxeCEmV3gop&#10;46ilQkOFF7N8Fi84LQULzhDmbLtfS4uOJIgl/gJ9ALsLs/qgWATrOGGbi+2JkGAjfzbA21tBVCs5&#10;Dtl6zjCSHN5HsEZEqUJGYA4FX6xRL98W6WIz38yLSZE/biZFWteT5+26mDxus3ez+qFer+vseyg+&#10;K8pOMMZVqP+q3az4O21cXtGoupt6b41K7tFjE6DY638sOo4+THtUyF6z884GdkEFINcYfHla4T38&#10;uo9RPz8Aqx8AAAD//wMAUEsDBBQABgAIAAAAIQApW/kf4QAAAAsBAAAPAAAAZHJzL2Rvd25yZXYu&#10;eG1sTI/BTsMwEETvSPyDtUjcqJMIhSbEqYAKkQuVaFHVoxub2CJeR7Hbpnw9izjAbXZnNPu2Wkyu&#10;Z0c9ButRQDpLgGlsvbLYCXjfPN/MgYUoUcneoxZw1gEW9eVFJUvlT/imj+vYMSrBUEoBJsah5Dy0&#10;RjsZZn7QSN6HH52MNI4dV6M8UbnreZYkOXfSIl0wctBPRref64MTEJe7s8m37WNhV5uX19x+NU2z&#10;FOL6anq4Bxb1FP/C8INP6FAT094fUAXWC8iy9I6iJNIiA0aJ382eRDG/BV5X/P8P9TcAAAD//wMA&#10;UEsBAi0AFAAGAAgAAAAhALaDOJL+AAAA4QEAABMAAAAAAAAAAAAAAAAAAAAAAFtDb250ZW50X1R5&#10;cGVzXS54bWxQSwECLQAUAAYACAAAACEAOP0h/9YAAACUAQAACwAAAAAAAAAAAAAAAAAvAQAAX3Jl&#10;bHMvLnJlbHNQSwECLQAUAAYACAAAACEA9rogTCkCAABIBAAADgAAAAAAAAAAAAAAAAAuAgAAZHJz&#10;L2Uyb0RvYy54bWxQSwECLQAUAAYACAAAACEAKVv5H+EAAAALAQAADwAAAAAAAAAAAAAAAACDBAAA&#10;ZHJzL2Rvd25yZXYueG1sUEsFBgAAAAAEAAQA8wAAAJEFAAAAAA==&#10;" adj="-64283,-1,-64283">
            <v:stroke endarrow="block"/>
            <o:lock v:ext="edit" shapetype="f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51" o:spid="_x0000_s1057" type="#_x0000_t32" style="position:absolute;left:0;text-align:left;margin-left:119.05pt;margin-top:115.05pt;width:29.25pt;height:0;rotation:180;z-index:25168025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BMKQIAAEgEAAAOAAAAZHJzL2Uyb0RvYy54bWysVE2P2jAQvVfqf7B8h3xs2EJEWK0I9LJt&#10;kbb9AcZ2EquObdmGgKr+944doKW9VFU5mLFn/GbezHOWT6deoiO3TmhV4WyaYsQV1UyotsJfPm8n&#10;c4ycJ4oRqRWv8Jk7/LR6+2Y5mJLnutOScYsARLlyMBXuvDdlkjja8Z64qTZcgbPRticetrZNmCUD&#10;oPcyydP0MRm0ZcZqyp2D03p04lXEbxpO/aemcdwjWWGozcfVxnUf1mS1JGVriekEvZRB/qGKnggF&#10;SW9QNfEEHaz4A6oX1GqnGz+luk900wjKIwdgk6W/sXntiOGRCzTHmVub3P+DpR+PO4sEq/BDgZEi&#10;Pczo+eB1TI1mWWjQYFwJcWu1s4EiPalX86LpVwe+5M4ZNs4A4H74oBlAEYCKfTk1tg+XgTE6xfaf&#10;b+3nJ4/oeEjhdJbmizxOJiHl9Z6xzr/nukfBqLDzloi282utFMxY2yxmIccX50NVpLxeCEmV3gop&#10;46ilQkOFF7N8Fi84LQULzhDmbLtfS4uOJIgl/gJ9ALsLs/qgWATrOGGbi+2JkGAjfzbA21tBVCs5&#10;Dtl6zjCSHN5HsEZEqUJGYA4FX6xRL98W6WIz38yLSZE/biZFWteT5+26mDxus3ez+qFer+vseyg+&#10;K8pOMMZVqP+q3az4O21cXtGoupt6b41K7tFjE6DY638sOo4+THtUyF6z884GdkEFINcYfHla4T38&#10;uo9RPz8Aqx8AAAD//wMAUEsDBBQABgAIAAAAIQApW/kf4QAAAAsBAAAPAAAAZHJzL2Rvd25yZXYu&#10;eG1sTI/BTsMwEETvSPyDtUjcqJMIhSbEqYAKkQuVaFHVoxub2CJeR7Hbpnw9izjAbXZnNPu2Wkyu&#10;Z0c9ButRQDpLgGlsvbLYCXjfPN/MgYUoUcneoxZw1gEW9eVFJUvlT/imj+vYMSrBUEoBJsah5Dy0&#10;RjsZZn7QSN6HH52MNI4dV6M8UbnreZYkOXfSIl0wctBPRref64MTEJe7s8m37WNhV5uX19x+NU2z&#10;FOL6anq4Bxb1FP/C8INP6FAT094fUAXWC8iy9I6iJNIiA0aJ382eRDG/BV5X/P8P9TcAAAD//wMA&#10;UEsBAi0AFAAGAAgAAAAhALaDOJL+AAAA4QEAABMAAAAAAAAAAAAAAAAAAAAAAFtDb250ZW50X1R5&#10;cGVzXS54bWxQSwECLQAUAAYACAAAACEAOP0h/9YAAACUAQAACwAAAAAAAAAAAAAAAAAvAQAAX3Jl&#10;bHMvLnJlbHNQSwECLQAUAAYACAAAACEA9rogTCkCAABIBAAADgAAAAAAAAAAAAAAAAAuAgAAZHJz&#10;L2Uyb0RvYy54bWxQSwECLQAUAAYACAAAACEAKVv5H+EAAAALAQAADwAAAAAAAAAAAAAAAACDBAAA&#10;ZHJzL2Rvd25yZXYueG1sUEsFBgAAAAAEAAQA8wAAAJEFAAAAAA==&#10;" adj="-64283,-1,-64283">
            <v:stroke endarrow="block"/>
            <o:lock v:ext="edit" shapetype="f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line id="Line 50" o:spid="_x0000_s1055" style="position:absolute;left:0;text-align:left;flip:x;z-index:251679232;visibility:visible;mso-wrap-distance-top:-6e-5mm;mso-wrap-distance-bottom:-6e-5mm" from="120.45pt,84.25pt" to="157.7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BDJAIAAD8EAAAOAAAAZHJzL2Uyb0RvYy54bWysU8uu2jAQ3VfqP1jeQxJIKESEq4pAu6C3&#10;SLf9AGM7xKpjW7YhoKr/3rF53NJuqqoszNgzOXNm5sz86dRJdOTWCa0qnA1TjLiimgm1r/DXL+vB&#10;FCPniWJEasUrfOYOPy3evpn3puQj3WrJuEUAolzZmwq33psySRxteUfcUBuuwNlo2xEPV7tPmCU9&#10;oHcyGaXpJOm1ZcZqyp2D1/rixIuI3zSc+s9N47hHssLAzcfTxnMXzmQxJ+XeEtMKeqVB/oFFR4SC&#10;pHeomniCDlb8AdUJarXTjR9S3SW6aQTlsQaoJkt/q+alJYbHWqA5ztzb5P4fLH0+bi0SrMLjEUaK&#10;dDCjjVAcFbE3vXElhCzV1obq6Em9mI2m3xz0LXlwhoszgLXrP2kGKOTgdWzJqbEdaqQwH0Eg8QXK&#10;Rqc4g/N9BvzkEYXHcTGezAqM6M2VkDIghPTGOv+B6w4Fo8ISeEY8ctw4Hxi9hoRwpddCyjhhqVBf&#10;4VkxKuIHTkvBgjOEObvfLaVFRxI0En9BFgD2EGb1QbEI1nLCVlfbEyHBRv5soGZvBVF7yXHI1nGG&#10;keSwFsG6IEoVMkKtQPhqXWTyfZbOVtPVNB/ko8lqkKd1PXi/XuaDyTp7V9Tjermssx+BfJaXrWCM&#10;q8D/Jtks/ztJXJfnIra7aO+NSh7RYxOA7O0/ko5jD5MOO+bKnWbnrQ3VhRuoNAZfNyqswa/3GPW6&#10;94ufAAAA//8DAFBLAwQUAAYACAAAACEApfsnSuAAAAALAQAADwAAAGRycy9kb3ducmV2LnhtbEyP&#10;TUvDQBCG74L/YRnBm9181FRjNkVEwZPUtgjetsmYxGZn4+62if56RxD0OPM+vPNMsZxML47ofGdJ&#10;QTyLQCBVtu6oUbDdPFxcgfBBU617S6jgEz0sy9OTQue1HekZj+vQCC4hn2sFbQhDLqWvWjTaz+yA&#10;xNmbdUYHHl0ja6dHLje9TKIok0Z3xBdaPeBdi9V+fTAKrjfjpV25/cs87j5ev+7fw/D4FJQ6P5tu&#10;b0AEnMIfDD/6rA4lO+3sgWovegXJYp4xykGWxCCYSNMoBbH73ciykP9/KL8BAAD//wMAUEsBAi0A&#10;FAAGAAgAAAAhALaDOJL+AAAA4QEAABMAAAAAAAAAAAAAAAAAAAAAAFtDb250ZW50X1R5cGVzXS54&#10;bWxQSwECLQAUAAYACAAAACEAOP0h/9YAAACUAQAACwAAAAAAAAAAAAAAAAAvAQAAX3JlbHMvLnJl&#10;bHNQSwECLQAUAAYACAAAACEAFr+gQyQCAAA/BAAADgAAAAAAAAAAAAAAAAAuAgAAZHJzL2Uyb0Rv&#10;Yy54bWxQSwECLQAUAAYACAAAACEApfsnSuAAAAALAQAADwAAAAAAAAAAAAAAAAB+BAAAZHJzL2Rv&#10;d25yZXYueG1sUEsFBgAAAAAEAAQA8wAAAIsFAAAAAA==&#10;">
            <v:stroke endarrow="block"/>
            <o:lock v:ext="edit" shapetype="f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Line 41" o:spid="_x0000_s1049" style="position:absolute;left:0;text-align:left;z-index:251633151;visibility:visible;mso-wrap-distance-left:3.17494mm;mso-wrap-distance-right:3.17494mm" from="223.7pt,195.75pt" to="223.7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IqGgIAADUEAAAOAAAAZHJzL2Uyb0RvYy54bWysU8uu2jAQ3VfqP1jeQx43UIgIVxWBbmgv&#10;0m0/wNgOserYlm0IqOq/d+wALe2mqpqFM/aMz5wznlk8nzuJTtw6oVWFs3GKEVdUM6EOFf7yeTOa&#10;YeQ8UYxIrXiFL9zh5+XbN4velDzXrZaMWwQgypW9qXDrvSmTxNGWd8SNteEKnI22HfGwtYeEWdID&#10;eieTPE2nSa8tM1ZT7hyc1oMTLyN+03DqX5rGcY9khYGbj6uN6z6syXJByoMlphX0SoP8A4uOCAVJ&#10;71A18QQdrfgDqhPUaqcbP6a6S3TTCMqjBlCTpb+peW2J4VELFMeZe5nc/4Oln047iwSrcP6EkSId&#10;vNFWKI6KLNSmN66EkJXa2aCOntWr2Wr61YEveXCGjTOAte8/agYo5Oh1LMm5sV24DGLROVb+cq88&#10;P3tEh0MKp1CDfD4JiRNS3u4Z6/wHrjsUjApLYBdxyWnr/BB6CwlplN4IKeGclFKhvsLzST6JF5yW&#10;ggVn8Dl72K+kRScSOiN+17wPYVYfFYtgLSdsfbU9ERJs5C8GlHoriDpIjkO2jjOMJIdhCNZAT6qQ&#10;EbQC4as1NMe3eTpfz9azYlTk0/WoSOt69H6zKkbTTfZuUj/Vq1WdfQ/ks6JsBWNcBf63Rs2Kv2uE&#10;68gMLXZv1Xuhkkf0WHwge/tH0vGxw/sOPbHX7LKzQV14d+jNGHydo9D8v+5j1M9pX/4AAAD//wMA&#10;UEsDBBQABgAIAAAAIQBFmQ9g4QAAAAsBAAAPAAAAZHJzL2Rvd25yZXYueG1sTI9NT8MwDIbvSPyH&#10;yEjcWNoKWFeaTghpXDaG9qEJbllj2orGqZp0K/8eIw5w9OtHrx/n89G24oS9bxwpiCcRCKTSmYYq&#10;Bfvd4iYF4YMmo1tHqOALPcyLy4tcZ8adaYOnbagEl5DPtII6hC6T0pc1Wu0nrkPi3YfrrQ489pU0&#10;vT5zuW1lEkX30uqG+EKtO3yqsfzcDlbBZrVYpoflMJb9+3O83r2uXt58qtT11fj4ACLgGP5g+NFn&#10;dSjY6egGMl60Cqbx9JZRBUk8S0Aw8ZscObmLZiCLXP7/ofgGAAD//wMAUEsBAi0AFAAGAAgAAAAh&#10;ALaDOJL+AAAA4QEAABMAAAAAAAAAAAAAAAAAAAAAAFtDb250ZW50X1R5cGVzXS54bWxQSwECLQAU&#10;AAYACAAAACEAOP0h/9YAAACUAQAACwAAAAAAAAAAAAAAAAAvAQAAX3JlbHMvLnJlbHNQSwECLQAU&#10;AAYACAAAACEASU3iKhoCAAA1BAAADgAAAAAAAAAAAAAAAAAuAgAAZHJzL2Uyb0RvYy54bWxQSwEC&#10;LQAUAAYACAAAACEARZkPYOEAAAALAQAADwAAAAAAAAAAAAAAAAB0BAAAZHJzL2Rvd25yZXYueG1s&#10;UEsFBgAAAAAEAAQA8wAAAIIFAAAAAA==&#10;">
            <v:stroke endarrow="block"/>
            <o:lock v:ext="edit" shapetype="f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8" o:spid="_x0000_s1056" type="#_x0000_t34" style="position:absolute;left:0;text-align:left;margin-left:210.75pt;margin-top:84.2pt;width:26.05pt;height:.05pt;rotation:270;z-index:25163212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6zMKAIAAEgEAAAOAAAAZHJzL2Uyb0RvYy54bWysVMuu2jAQ3VfqP1jeQx48ChHh6opAN7ct&#10;0m0/wNhOYtWxLdsQUNV/79gBWtpNVZWFGXs8Z87MHGf1dO4kOnHrhFYlzsYpRlxRzYRqSvzl8260&#10;wMh5ohiRWvESX7jDT+u3b1a9KXiuWy0ZtwhAlCt6U+LWe1MkiaMt74gba8MVOGttO+Jha5uEWdID&#10;eieTPE3nSa8tM1ZT7hycVoMTryN+XXPqP9W14x7JEgM3H1cb10NYk/WKFI0lphX0SoP8A4uOCAVJ&#10;71AV8QQdrfgDqhPUaqdrP6a6S3RdC8pjDVBNlv5WzWtLDI+1QHOcubfJ/T9Y+vG0t0iwEk8mGCnS&#10;wYyej17H1GiyCA3qjSvg3kbtbSiRntWredH0qwNf8uAMG2cA8NB/0AygCEDFvpxr24VgqBidY/sv&#10;9/bzs0d0OKRwOkvzfDELiRNS3OKMdf491x0KRomdt0Q0rd9opWDG2mYxCzm9OD8E3gJCUqV3Qko4&#10;J4VUqC/xcpbPYoDTUrDgDD5nm8NGWnQiQSzxd2XxcM3qo2IRrOWEba+2J0KCjfzFQN3eCqIayXHI&#10;1nGGkeTwPoI10JMqZITKgfDVGvTybZkut4vtYjqa5vPtaJpW1eh5t5mO5rvs3ayaVJtNlX0P5LNp&#10;0QrGuAr8b9rNpn+njesrGlR3V++9UckjehwFkL39R9Jx9GHag0IOml32NlQXVAByjZevTyu8h1/3&#10;8dbPD8D6BwAAAP//AwBQSwMEFAAGAAgAAAAhAEg0yUTgAAAACwEAAA8AAABkcnMvZG93bnJldi54&#10;bWxMj8FOwzAMhu9IvENkJG5buoKitTSdgAnRC0hsCHHMmtBENE7VZFvH02PEAY7+/en352o1+Z4d&#10;zBhdQAmLeQbMYBu0w07C6/ZhtgQWk0Kt+oBGwslEWNXnZ5UqdTjiizlsUseoBGOpJNiUhpLz2Frj&#10;VZyHwSDtPsLoVaJx7Lge1ZHKfc/zLBPcK4d0warB3FvTfm72XkJav5+seGvvCve8fXwS7qtpmrWU&#10;lxfT7Q2wZKb0B8OPPqlDTU67sEcdWS9hlgtBqIR8UVwBI+I32VFSLK+B1xX//0P9DQAA//8DAFBL&#10;AQItABQABgAIAAAAIQC2gziS/gAAAOEBAAATAAAAAAAAAAAAAAAAAAAAAABbQ29udGVudF9UeXBl&#10;c10ueG1sUEsBAi0AFAAGAAgAAAAhADj9If/WAAAAlAEAAAsAAAAAAAAAAAAAAAAALwEAAF9yZWxz&#10;Ly5yZWxzUEsBAi0AFAAGAAgAAAAhACXTrMwoAgAASAQAAA4AAAAAAAAAAAAAAAAALgIAAGRycy9l&#10;Mm9Eb2MueG1sUEsBAi0AFAAGAAgAAAAhAEg0yUTgAAAACwEAAA8AAAAAAAAAAAAAAAAAggQAAGRy&#10;cy9kb3ducmV2LnhtbFBLBQYAAAAABAAEAPMAAACPBQAAAAA=&#10;" adj="10779,-253216800,-270021">
            <v:stroke endarrow="block"/>
            <o:lock v:ext="edit" shapetype="f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48" o:spid="_x0000_s1037" type="#_x0000_t176" style="position:absolute;left:0;text-align:left;margin-left:157.7pt;margin-top:22.25pt;width:133.9pt;height:48.9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ZpAgwIAAA4FAAAOAAAAZHJzL2Uyb0RvYy54bWysVF9v0zAQf0fiO1h+7/Jn6dpES6e1pQhp&#10;QKXBB3Btp7FwbGO7TcfEd+fstKUDHhAiD47Pd767393vfHt36CTac+uEVjXOrlKMuKKaCbWt8edP&#10;q9EUI+eJYkRqxWv8xB2+m71+ddubiue61ZJxi8CJclVvatx6b6okcbTlHXFX2nAFykbbjngQ7TZh&#10;lvTgvZNJnqY3Sa8tM1ZT7hycLgclnkX/TcOp/9g0jnskawy5+bjauG7CmsxuSbW1xLSCHtMg/5BF&#10;R4SCoGdXS+IJ2lnxm6tOUKudbvwV1V2im0ZQHjEAmiz9Bc1jSwyPWKA4zpzL5P6fW/phv7ZIsBpf&#10;Q3kU6aBH9zuvY2hUTEOBeuMqsHs0axsgOvOg6RcHiuSFJggObNCmf68Z+CHgJxbl0Ngu3AS46BBr&#10;/3SuPT94ROEwm6TpOORAQTfJs7Ich9gJqU63jXX+LdcdCpsaN1L3i5ZYfy89t4p4vh5oEEOS/YPz&#10;w/3TvZi7loKthJRRsNvNQlq0J0COcjy/Xk6OId2lmVTBWOlwbfA4nEDmECPoAobY7Ocyy4t0npej&#10;1c10MipWxXhUTtLpKM3KeXmTFmWxXH0PCWZF1QrGuHoQip+IlxV/19jjCAyUidRDfUCQjyP2F9m7&#10;S5Bp/P4EshNQRCRFV+Pp2YhULSfsjWIAm1SeCDnsk5fpxy5BDU7/WJXIjUCHgT/+sDlEmmXZiVIb&#10;zZ6ALVZDM6Hv8IjAptX2G0Y9DGSN3dcdsRwj+U4B48usKMIER6EYT3IQ7KVmc6khioKrGnuMhu3C&#10;D1O/M1ZsW4iUxVopHdjeiMiVwOAhqyO3YegiqOMDEab6Uo5WP5+x2Q8AAAD//wMAUEsDBBQABgAI&#10;AAAAIQC2/E0O4QAAAAsBAAAPAAAAZHJzL2Rvd25yZXYueG1sTI/BTsMwDIbvSLxDZCRuLOlYW1aa&#10;TqgSBySkaoMDx6wxbUXiVE3WdW9POLGbLX/6/f3lbrGGzTj5wZGEZCWAIbVOD9RJ+Px4fXgC5oMi&#10;rYwjlHBBD7vq9qZUhXZn2uN8CB2LIeQLJaEPYSw4922PVvmVG5Hi7dtNVoW4Th3XkzrHcGv4WoiM&#10;WzVQ/NCrEese25/DyUr4qt/TN1FfGuEVNrlrzLCfjZT3d8vLM7CAS/iH4U8/qkMVnY7uRNozI+Fx&#10;s00iGoc0T4FFIkuyLbCjhE2erIFXJb/uUP0CAAD//wMAUEsBAi0AFAAGAAgAAAAhALaDOJL+AAAA&#10;4QEAABMAAAAAAAAAAAAAAAAAAAAAAFtDb250ZW50X1R5cGVzXS54bWxQSwECLQAUAAYACAAAACEA&#10;OP0h/9YAAACUAQAACwAAAAAAAAAAAAAAAAAvAQAAX3JlbHMvLnJlbHNQSwECLQAUAAYACAAAACEA&#10;uH2aQIMCAAAOBQAADgAAAAAAAAAAAAAAAAAuAgAAZHJzL2Uyb0RvYy54bWxQSwECLQAUAAYACAAA&#10;ACEAtvxNDuEAAAALAQAADwAAAAAAAAAAAAAAAADdBAAAZHJzL2Rvd25yZXYueG1sUEsFBgAAAAAE&#10;AAQA8wAAAOsFAAAAAA==&#10;" fillcolor="#95b3d7" stroked="f">
            <v:path arrowok="t"/>
            <v:textbox>
              <w:txbxContent>
                <w:p w:rsidR="002001CB" w:rsidRDefault="002001CB" w:rsidP="006C4F5D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МАУ </w:t>
                  </w:r>
                  <w:proofErr w:type="gramStart"/>
                  <w:r>
                    <w:rPr>
                      <w:rFonts w:ascii="Verdana" w:hAnsi="Verdana"/>
                      <w:sz w:val="20"/>
                      <w:szCs w:val="20"/>
                    </w:rPr>
                    <w:t>ДО</w:t>
                  </w:r>
                  <w:proofErr w:type="gram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«</w:t>
                  </w:r>
                  <w:r w:rsidRPr="000D47FE">
                    <w:rPr>
                      <w:rFonts w:ascii="Verdana" w:hAnsi="Verdana"/>
                      <w:sz w:val="20"/>
                      <w:szCs w:val="20"/>
                    </w:rPr>
                    <w:t xml:space="preserve">Детская </w:t>
                  </w:r>
                </w:p>
                <w:p w:rsidR="002001CB" w:rsidRPr="000D47FE" w:rsidRDefault="002001CB" w:rsidP="006C4F5D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D47FE">
                    <w:rPr>
                      <w:rFonts w:ascii="Verdana" w:hAnsi="Verdana"/>
                      <w:sz w:val="20"/>
                      <w:szCs w:val="20"/>
                    </w:rPr>
                    <w:t>художественная  школа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»</w:t>
                  </w:r>
                </w:p>
                <w:p w:rsidR="002001CB" w:rsidRPr="000D47FE" w:rsidRDefault="002001CB" w:rsidP="006C4F5D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45" o:spid="_x0000_s1038" type="#_x0000_t176" style="position:absolute;left:0;text-align:left;margin-left:2.75pt;margin-top:36.85pt;width:117.7pt;height:53.3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obDhgIAAA4FAAAOAAAAZHJzL2Uyb0RvYy54bWysVNuO0zAQfUfiHyy/d3MhbZpo09W2pQhp&#10;gZUWPsC1ncbCsY3tNl0Q/87Y2ZYu8IAQeXA8nvF4zvEZX98ce4kO3DqhVYOzqxQjrqhmQu0a/Onj&#10;ZjLHyHmiGJFa8QY/codvFi9fXA+m5rnutGTcIkiiXD2YBnfemzpJHO14T9yVNlyBs9W2Jx5Mu0uY&#10;JQNk72WSp+ksGbRlxmrKnYPV9ejEi5i/bTn1H9rWcY9kg6E2H0cbx20Yk8U1qXeWmE7QpzLIP1TR&#10;E6Hg0HOqNfEE7a34LVUvqNVOt/6K6j7RbSsojxgATZb+guahI4ZHLECOM2ea3P9LS98f7i0SrMF5&#10;iZEiPdzR7d7reDQqpoGgwbga4h7MvQ0QnbnT9LMDR/LMEwwHMWg7vNMM8hDIE0k5trYPOwEuOkbu&#10;H8/c86NHFBbzrCzm5RQjCr5ZOauyeDkJqU+7jXX+Ddc9CpMGt1IPq45Yfys9t4p4fj/KIB5JDnfO&#10;hxJJfdoXa9dSsI2QMhp2t11Jiw4ExFFNl6/WZYALW9xlmFQhWOmwbXSPK1A5nBF8AUO87G9Vlhfp&#10;Mq8mm9m8nBSbYjqpynQ+SbNqWc3SoirWm++hwKyoO8EYV3dC8ZPwsuLvLvapBUbJROmhISDIpxH7&#10;s+rdJcg0fn8C2QsgEUnRN3h+DiJ1xwl7rRjAJrUnQo7z5Hn5kTLg4PSPrERtBDmM+vHH7THKLMtP&#10;ktpq9ghqsRouE1oTHhGYdNp+xWiAhmyw+7InlmMk3ypQfJUVRejgaBTTMgfDXnq2lx6iKKRqsMdo&#10;nK782PV7Y8Wug5OyyJXSQe2tiFoJCh6rAijBgKaLoJ4eiNDVl3aM+vmMLX4AAAD//wMAUEsDBBQA&#10;BgAIAAAAIQBzhQe14AAAAAsBAAAPAAAAZHJzL2Rvd25yZXYueG1sTI9NS8NAEIbvgv9hGcFbu5tg&#10;E5tmUyTgQRBCqweP2+w0Ce5HyG7T9N87nvQ2w/vwzjPlfrGGzTiFwTsJyVoAQ9d6PbhOwufH6+oZ&#10;WIjKaWW8Qwk3DLCv7u9KVWh/dQecj7FjVOJCoST0MY4F56Ht0aqw9iM6ys5+sirSOnVcT+pK5dbw&#10;VIiMWzU4utCrEese2+/jxUr4qt83b6K+NSIobHLfmOEwGykfH5aXHbCIS/yD4Vef1KEip5O/OB2Y&#10;kbDK8i2hFCTpBhgRaf6UATvRkGwT4FXJ//9Q/QAAAP//AwBQSwECLQAUAAYACAAAACEAtoM4kv4A&#10;AADhAQAAEwAAAAAAAAAAAAAAAAAAAAAAW0NvbnRlbnRfVHlwZXNdLnhtbFBLAQItABQABgAIAAAA&#10;IQA4/SH/1gAAAJQBAAALAAAAAAAAAAAAAAAAAC8BAABfcmVscy8ucmVsc1BLAQItABQABgAIAAAA&#10;IQDu/obDhgIAAA4FAAAOAAAAAAAAAAAAAAAAAC4CAABkcnMvZTJvRG9jLnhtbFBLAQItABQABgAI&#10;AAAAIQBzhQe14AAAAAsBAAAPAAAAAAAAAAAAAAAAAOAEAABkcnMvZG93bnJldi54bWxQSwUGAAAA&#10;AAQABADzAAAA7QUAAAAA&#10;" fillcolor="#95b3d7" stroked="f">
            <v:path arrowok="t"/>
            <v:textbox>
              <w:txbxContent>
                <w:p w:rsidR="00726FBD" w:rsidRDefault="002001CB" w:rsidP="006C4F5D">
                  <w:pPr>
                    <w:spacing w:after="0"/>
                    <w:jc w:val="center"/>
                    <w:rPr>
                      <w:rFonts w:ascii="Verdana" w:hAnsi="Verdana"/>
                      <w:sz w:val="18"/>
                      <w:szCs w:val="20"/>
                    </w:rPr>
                  </w:pPr>
                  <w:r>
                    <w:rPr>
                      <w:rFonts w:ascii="Verdana" w:hAnsi="Verdana"/>
                      <w:sz w:val="18"/>
                      <w:szCs w:val="20"/>
                    </w:rPr>
                    <w:t xml:space="preserve">МБУ </w:t>
                  </w:r>
                  <w:proofErr w:type="gramStart"/>
                  <w:r>
                    <w:rPr>
                      <w:rFonts w:ascii="Verdana" w:hAnsi="Verdana"/>
                      <w:sz w:val="18"/>
                      <w:szCs w:val="20"/>
                    </w:rPr>
                    <w:t>ДО</w:t>
                  </w:r>
                  <w:proofErr w:type="gramEnd"/>
                  <w:r w:rsidRPr="00AA1BD2">
                    <w:rPr>
                      <w:rFonts w:ascii="Verdana" w:hAnsi="Verdana"/>
                      <w:sz w:val="18"/>
                      <w:szCs w:val="20"/>
                    </w:rPr>
                    <w:t xml:space="preserve"> «Центр </w:t>
                  </w:r>
                </w:p>
                <w:p w:rsidR="002001CB" w:rsidRPr="00AA1BD2" w:rsidRDefault="002001CB" w:rsidP="006C4F5D">
                  <w:pPr>
                    <w:spacing w:after="0"/>
                    <w:jc w:val="center"/>
                    <w:rPr>
                      <w:rFonts w:ascii="Verdana" w:hAnsi="Verdana"/>
                      <w:sz w:val="18"/>
                      <w:szCs w:val="20"/>
                    </w:rPr>
                  </w:pPr>
                  <w:r w:rsidRPr="00AA1BD2">
                    <w:rPr>
                      <w:rFonts w:ascii="Verdana" w:hAnsi="Verdana"/>
                      <w:sz w:val="18"/>
                      <w:szCs w:val="20"/>
                    </w:rPr>
                    <w:t>детск</w:t>
                  </w:r>
                  <w:r w:rsidRPr="00AA1BD2">
                    <w:rPr>
                      <w:rFonts w:ascii="Verdana" w:hAnsi="Verdana"/>
                      <w:sz w:val="18"/>
                      <w:szCs w:val="20"/>
                    </w:rPr>
                    <w:t>о</w:t>
                  </w:r>
                  <w:r w:rsidRPr="00AA1BD2">
                    <w:rPr>
                      <w:rFonts w:ascii="Verdana" w:hAnsi="Verdana"/>
                      <w:sz w:val="18"/>
                      <w:szCs w:val="20"/>
                    </w:rPr>
                    <w:t>го</w:t>
                  </w:r>
                </w:p>
                <w:p w:rsidR="002001CB" w:rsidRPr="000D47FE" w:rsidRDefault="002001CB" w:rsidP="006C4F5D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D47FE">
                    <w:rPr>
                      <w:rFonts w:ascii="Verdana" w:hAnsi="Verdana"/>
                      <w:sz w:val="20"/>
                      <w:szCs w:val="20"/>
                    </w:rPr>
                    <w:t xml:space="preserve">творчества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52" o:spid="_x0000_s1035" type="#_x0000_t176" style="position:absolute;left:0;text-align:left;margin-left:2.75pt;margin-top:96.3pt;width:117.7pt;height:38.7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mLhQIAAA0FAAAOAAAAZHJzL2Uyb0RvYy54bWysVNuO0zAQfUfiHyy/d3PZpG2iTVe7W4qQ&#10;Flhp4QNc22ksHNvYbtMF8e+Mnba08IIQfXDtzHhmzpkzvrnd9xLtuHVCqwZnVylGXFHNhNo0+POn&#10;1WSOkfNEMSK14g1+4Q7fLl6/uhlMzXPdacm4RRBEuXowDe68N3WSONrxnrgrbbgCY6ttTzwc7SZh&#10;lgwQvZdJnqbTZNCWGaspdw6+LkcjXsT4bcup/9i2jnskGwy1+bjauK7DmixuSL2xxHSCHsog/1BF&#10;T4SCpKdQS+IJ2lrxR6heUKudbv0V1X2i21ZQHjEAmiz9Dc1zRwyPWIAcZ040uf8Xln7YPVkkWIOv&#10;pxgp0kOP7rZex9SozANBg3E1+D2bJxsgOvOo6RcHhuTCEg4OfNB6eK8ZxCEQJ5Kyb20fbgJctI/c&#10;v5y453uPKHzMrufZbAotomCbF/OqKkPuhNTH28Y6/5brHoVNg1uph4eOWH8nPbeKeP40yiCmJLtH&#10;58f7x3uxdi0FWwkp48Fu1g/Soh0BcVT5Mi2jHiClO3eTKjgrHa6NEccvUDnkCLaAITb7e5XlRXqf&#10;V5PVdD6bFKuinFSzdD5Js+q+mqZFVSxXP0KBWVF3gjGuHoXiR+Flxd819jACo2Si9NAACMq8jNgv&#10;qnfnINP4O/B64dYLIBFJ0QP5JydSd5ywN4oBbFJ7IuS4Ty7Lj10CDo7/kZWojSCHUT9+v95HmVVH&#10;Ra01ewGxWA29hLbDGwKbTttvGA0wjw12X7fEcozkOwWCr7KiCAMcD0U5y+Fgzy3rcwtRFEI12GM0&#10;bh/8OPRbY8Wmg0xZpErpIPZWRKkEAY9VHaQNMxcxHd6HMNTn5+j16xVb/AQAAP//AwBQSwMEFAAG&#10;AAgAAAAhAKNqfPTiAAAACwEAAA8AAABkcnMvZG93bnJldi54bWxMj8tOwzAQRfdI/IM1SOyokxra&#10;KsSpeAjEgodaEIKdG0/jCD+i2EnD3zOsYHk1R/eeKdeTs2zEPrbBS8hnGTD0ddCtbyS8vd6drYDF&#10;pLxWNniU8I0R1tXxUakKHQ5+g+M2NYxKfCyUBJNSV3Aea4NOxVno0NNtH3qnEsW+4bpXByp3ls+z&#10;bMGdaj0tGNXhjcH6azs4Gmle7s0n3w/29ukjvI/Pm0fzcC3l6cl0dQks4ZT+YPjVJ3WoyGkXBq8j&#10;s5Tz+ZJQCSLLF8CIECITwHYSzsWFAF6V/P8P1Q8AAAD//wMAUEsBAi0AFAAGAAgAAAAhALaDOJL+&#10;AAAA4QEAABMAAAAAAAAAAAAAAAAAAAAAAFtDb250ZW50X1R5cGVzXS54bWxQSwECLQAUAAYACAAA&#10;ACEAOP0h/9YAAACUAQAACwAAAAAAAAAAAAAAAAAvAQAAX3JlbHMvLnJlbHNQSwECLQAUAAYACAAA&#10;ACEA41GJi4UCAAANBQAADgAAAAAAAAAAAAAAAAAuAgAAZHJzL2Uyb0RvYy54bWxQSwECLQAUAAYA&#10;CAAAACEAo2p89OIAAAALAQAADwAAAAAAAAAAAAAAAADfBAAAZHJzL2Rvd25yZXYueG1sUEsFBgAA&#10;AAAEAAQA8wAAAO4FAAAAAA==&#10;" fillcolor="#92d050" stroked="f">
            <v:path arrowok="t"/>
            <v:textbox>
              <w:txbxContent>
                <w:p w:rsidR="006548AE" w:rsidRDefault="006548AE" w:rsidP="006C4F5D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МБУДО</w:t>
                  </w:r>
                </w:p>
                <w:p w:rsidR="002001CB" w:rsidRPr="004F7313" w:rsidRDefault="006548AE" w:rsidP="006C4F5D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«ДООСЦ»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36" o:spid="_x0000_s1036" type="#_x0000_t176" style="position:absolute;left:0;text-align:left;margin-left:2.75pt;margin-top:142.1pt;width:117.7pt;height:45.2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ebhQIAAA4FAAAOAAAAZHJzL2Uyb0RvYy54bWysVNuO0zAQfUfiHyy/d3PZpG2iTVfLliKk&#10;BVZa+ADXdhoLxza223RB/Dtjp+228IIQfXDtzHhmzpkzvrnd9xLtuHVCqwZnVylGXFHNhNo0+Mvn&#10;1WSOkfNEMSK14g1+5g7fLl6/uhlMzXPdacm4RRBEuXowDe68N3WSONrxnrgrbbgCY6ttTzwc7SZh&#10;lgwQvZdJnqbTZNCWGaspdw6+LkcjXsT4bcup/9S2jnskGwy1+bjauK7DmixuSL2xxHSCHsog/1BF&#10;T4SCpKdQS+IJ2lrxR6heUKudbv0V1X2i21ZQHjEAmiz9Dc1TRwyPWIAcZ040uf8Xln7cPVokWIOv&#10;S4wU6aFHd1uvY2p0PQ0EDcbV4PdkHm2A6MyDpl8dGJILSzg48EHr4YNmEIdAnEjKvrV9uAlw0T5y&#10;/3zinu89ovAxu55nsym0iIJtXsyrqgy5E1Ifbxvr/DuuexQ2DW6lHu47Yv2d9Nwq4vnjKIOYkuwe&#10;nB/vH+/F2rUUbCWkjAe7Wd9Li3YExFHly7SMeoCU7txNquCsdLg2Rhy/QOWQI9gChtjsH1WWF+mb&#10;vJqspvPZpFgV5aSapfNJmlVvqmlaVMVy9TMUmBV1Jxjj6kEofhReVvxdYw8jMEomSg8NgKDMy4j9&#10;onp3DjKNvwOvF269ABKRFD2Qf3IidccJe6sYwCa1J0KO++Sy/Ngl4OD4H1mJ2ghyGPXj9+t9lFkW&#10;OQ5aWWv2DGqxGpoJfYdHBDadtt8xGmAgG+y+bYnlGMn3ChRfZUURJjgeinKWw8GeW9bnFqIohGqw&#10;x2jc3vtx6rfGik0HmbLIldJB7a2IWnmp6qBtGLoI6vBAhKk+P0evl2ds8QsAAP//AwBQSwMEFAAG&#10;AAgAAAAhAF0wsLPjAAAACwEAAA8AAABkcnMvZG93bnJldi54bWxMj8tOwzAQRfdI/IM1SOxaJw2p&#10;qhCn4iEQCx7qQwh2buzGEfY4ip00/D3DCpaje3TvmXI9OctG3YfWo4B0ngDTWHvVYiNgv3uYrYCF&#10;KFFJ61EL+NYB1tX5WSkL5U+40eM2NoxKMBRSgImxKzgPtdFOhrnvNFJ29L2Tkc6+4aqXJyp3li+S&#10;ZMmdbJEWjOz0ndH113ZwNNK8PZpPfhzs/cuHfx9fN8/m6VaIy4vp5hpY1FP8g+FXn9ShIqeDH1AF&#10;ZgXM0myREisgS9IlMEJWeQ7sIOAqyzPgVcn//1D9AAAA//8DAFBLAQItABQABgAIAAAAIQC2gziS&#10;/gAAAOEBAAATAAAAAAAAAAAAAAAAAAAAAABbQ29udGVudF9UeXBlc10ueG1sUEsBAi0AFAAGAAgA&#10;AAAhADj9If/WAAAAlAEAAAsAAAAAAAAAAAAAAAAALwEAAF9yZWxzLy5yZWxzUEsBAi0AFAAGAAgA&#10;AAAhAIe8h5uFAgAADgUAAA4AAAAAAAAAAAAAAAAALgIAAGRycy9lMm9Eb2MueG1sUEsBAi0AFAAG&#10;AAgAAAAhAF0wsLPjAAAACwEAAA8AAAAAAAAAAAAAAAAA3wQAAGRycy9kb3ducmV2LnhtbFBLBQYA&#10;AAAABAAEAPMAAADvBQAAAAA=&#10;" fillcolor="#92d050" stroked="f">
            <v:path arrowok="t"/>
            <v:textbox>
              <w:txbxContent>
                <w:p w:rsidR="002001CB" w:rsidRPr="004F7313" w:rsidRDefault="006548AE" w:rsidP="006C4F5D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МАУ </w:t>
                  </w:r>
                  <w:proofErr w:type="gramStart"/>
                  <w:r>
                    <w:rPr>
                      <w:rFonts w:ascii="Verdana" w:hAnsi="Verdana"/>
                      <w:sz w:val="20"/>
                      <w:szCs w:val="20"/>
                    </w:rPr>
                    <w:t>ДО</w:t>
                  </w:r>
                  <w:proofErr w:type="gram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«</w:t>
                  </w:r>
                  <w:proofErr w:type="gramStart"/>
                  <w:r>
                    <w:rPr>
                      <w:rFonts w:ascii="Verdana" w:hAnsi="Verdana"/>
                      <w:sz w:val="20"/>
                      <w:szCs w:val="20"/>
                    </w:rPr>
                    <w:t>Де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т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ская</w:t>
                  </w:r>
                  <w:proofErr w:type="gram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школа и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с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кусств»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34" o:spid="_x0000_s1040" type="#_x0000_t176" style="position:absolute;left:0;text-align:left;margin-left:2.75pt;margin-top:195.7pt;width:117.7pt;height:75.7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7IhAIAAA0FAAAOAAAAZHJzL2Uyb0RvYy54bWysVNuO2yAQfa/Uf0C8Z31ZexNb66x2N01V&#10;adtG2vYDCOAYFQMFEmdb9d874CRN2peqqh8wMMPMnMMZbu/2vUQ7bp3QqsHZVYoRV1QzoTYN/vxp&#10;OZlh5DxRjEiteINfuMN389evbgdT81x3WjJuEQRRrh5MgzvvTZ0kjna8J+5KG67A2GrbEw9Lu0mY&#10;JQNE72WSp+lNMmjLjNWUOwe7i9GI5zF+23LqP7at4x7JBkNtPo42juswJvNbUm8sMZ2ghzLIP1TR&#10;E6Eg6SnUgniCtlb8EaoX1GqnW39FdZ/othWURwyAJkt/Q/PcEcMjFiDHmRNN7v+FpR92K4sEa3AO&#10;9CjSwx3db72OqdF1EQgajKvB79msbIDozJOmXxwYkgtLWDjwQevhvWYQh0CcSMq+tX04CXDRPnL/&#10;cuKe7z2isDmdVddpiREFU3mdFVUZUiekPh421vm3XPcoTBrcSj08dsT6e+m5VcTz1aiCmJHsnpwf&#10;zx/PxdK1FGwppIwLu1k/Sot2BLRR5Yu0jHKAlO7cTargrHQ4NkYcd6BwyBFsAUK86+9VlhfpQ15N&#10;ljez6aRYFuWkmqazSZpVD9VNWlTFYvkjFJgVdScY4+pJKH7UXVb83b0eOmBUTFQeGgBBmZcR+0X1&#10;7hxkGr8DrxduvQASkRR9g2cnJ1J3nLA3igFsUnsi5DhPLsuPtwQcHP+RlSiNoIZRPn6/3keVZSdF&#10;rTV7AbFYDZcJ0oM3BCadtt8wGqAfG+y+bonlGMl3CgRfZUURGjguinIa5GrPLetzC1EUQjXYYzRO&#10;H/3Y9FtjxaaDTFnkSukg9lZErQQBj1UdpA09F0Ed3ofQ1Ofr6PXrFZv/BAAA//8DAFBLAwQUAAYA&#10;CAAAACEAMMD0G+QAAAALAQAADwAAAGRycy9kb3ducmV2LnhtbEyPy07DMBRE90j8g3WR2FHn0aI0&#10;xKl4CMSiULVFCHZufBtHxHYUO2n4ey4rWI5mNHOmWE2mZSP2vnFWQDyLgKGtnGpsLeBt/3iVAfNB&#10;WiVbZ1HAN3pYlednhcyVO9ktjrtQMyqxPpcCdAhdzrmvNBrpZ65DS97R9UYGkn3NVS9PVG5ankTR&#10;NTeysbSgZYf3Gquv3WBopN486U9+HNqHlw/3Pr5u1/r5TojLi+n2BljAKfyF4Ref0KEkpoMbrPKs&#10;FZDFMX0JAtL5IgFGiWW6SIEdBMyTbAm8LPj/D+UPAAAA//8DAFBLAQItABQABgAIAAAAIQC2gziS&#10;/gAAAOEBAAATAAAAAAAAAAAAAAAAAAAAAABbQ29udGVudF9UeXBlc10ueG1sUEsBAi0AFAAGAAgA&#10;AAAhADj9If/WAAAAlAEAAAsAAAAAAAAAAAAAAAAALwEAAF9yZWxzLy5yZWxzUEsBAi0AFAAGAAgA&#10;AAAhAF1xTsiEAgAADQUAAA4AAAAAAAAAAAAAAAAALgIAAGRycy9lMm9Eb2MueG1sUEsBAi0AFAAG&#10;AAgAAAAhADDA9BvkAAAACwEAAA8AAAAAAAAAAAAAAAAA3gQAAGRycy9kb3ducmV2LnhtbFBLBQYA&#10;AAAABAAEAPMAAADvBQAAAAA=&#10;" fillcolor="#92d050" stroked="f">
            <v:path arrowok="t"/>
            <v:textbox>
              <w:txbxContent>
                <w:p w:rsidR="002E531A" w:rsidRDefault="00726FBD" w:rsidP="002E531A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Литературно-краеведческий музей </w:t>
                  </w:r>
                </w:p>
                <w:p w:rsidR="002001CB" w:rsidRPr="000D47FE" w:rsidRDefault="00726FBD" w:rsidP="002E531A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К. Бальмо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н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та</w:t>
                  </w:r>
                </w:p>
                <w:p w:rsidR="002001CB" w:rsidRPr="000D47FE" w:rsidRDefault="002001CB" w:rsidP="006C4F5D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29" o:spid="_x0000_s1045" type="#_x0000_t176" style="position:absolute;left:0;text-align:left;margin-left:148.3pt;margin-top:84.25pt;width:151.75pt;height:118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v6hwIAAA8FAAAOAAAAZHJzL2Uyb0RvYy54bWysVNuO0zAQfUfiHyy/t7mQbuto09VuSxDS&#10;AistfIDrOI2FYxvbbbog/p2x05Yu8IAQfXA9mfF4zpkzvr459BLtuXVCqwpn0xQjrphuhNpW+NPH&#10;erLAyHmqGiq14hV+4g7fLF++uB5MyXPdadlwiyCJcuVgKtx5b8okcazjPXVTbbgCZ6ttTz2Ydps0&#10;lg6QvZdJnqZXyaBtY6xm3Dn4uh6deBnzty1n/kPbOu6RrDDU5uNq47oJa7K8puXWUtMJdiyD/kMV&#10;PRUKLj2nWlNP0c6K31L1glntdOunTPeJblvBeMQAaLL0FzSPHTU8YgFynDnT5P5fWvZ+/2CRaKB3&#10;M4wU7aFHtzuv49UoJ4GgwbgS4h7Ngw0QnbnX7LMDR/LMEwwHMWgzvNMN5KGQJ5JyaG0fTgJcdIjc&#10;P5255wePGHzMSD7Pc6iBgS/LF6/IPHYnoeXpuLHOv+G6R2FT4VbqYdVR62+l51ZRzx9GHcQ76f7e&#10;+VAjLU/nYvFaiqYWUkbDbjcradGegjrWhMxIEfDCEXcZJlUIVjocG93jFygd7gi+ACJ2+xvJ8iK9&#10;y8mkvlrMJ0VdzCYAZDFJM3JHrtKCFOv6eygwK8pONA1X90Lxk/Ky4u86e5yBUTNRe2ioMJkBfxHX&#10;ZfXuEmQKv7r+E8heAIlIir7CixB1HI2O0+a1agA2LT0Vctwnz8uPlAEHp//IShRH0MMoIH/YHEad&#10;nTW10c0TyMVqaCbMJrwisOm0/YrRABNZYfdlRy3HSL5VIHmSFUUY4WgUs3kOhr30bC49VDFIVWGP&#10;0bhd+XHsd8aKbQc3ZZErpYPcWxG1EiQ8VgVQggFTF0EdX4gw1pd2jPr5ji1/AAAA//8DAFBLAwQU&#10;AAYACAAAACEAa/XYx+AAAAAKAQAADwAAAGRycy9kb3ducmV2LnhtbEyPwWrDMBBE74X+g9hCb42U&#10;KDGJYzmUQm+l0CTQ9iZbim0srYylJM7fd3tqj8s8Zt8Uu8k7drFj7AIqmM8EMIt1MB02Co6H16c1&#10;sJg0Gu0CWgU3G2FX3t8VOjfhih/2sk8NoxKMuVbQpjTknMe6tV7HWRgsUnYKo9eJzrHhZtRXKveO&#10;L4TIuNcd0odWD/altXW/P3sF7/Xh7dut+mX/OelbV63E13pxVOrxYXreAkt2Sn8w/OqTOpTkVIUz&#10;msicAimFJFTBZrMERkAmJW2pKBHzDHhZ8P8Tyh8AAAD//wMAUEsBAi0AFAAGAAgAAAAhALaDOJL+&#10;AAAA4QEAABMAAAAAAAAAAAAAAAAAAAAAAFtDb250ZW50X1R5cGVzXS54bWxQSwECLQAUAAYACAAA&#10;ACEAOP0h/9YAAACUAQAACwAAAAAAAAAAAAAAAAAvAQAAX3JlbHMvLnJlbHNQSwECLQAUAAYACAAA&#10;ACEAM8ur+ocCAAAPBQAADgAAAAAAAAAAAAAAAAAuAgAAZHJzL2Uyb0RvYy54bWxQSwECLQAUAAYA&#10;CAAAACEAa/XYx+AAAAAKAQAADwAAAAAAAAAAAAAAAADhBAAAZHJzL2Rvd25yZXYueG1sUEsFBgAA&#10;AAAEAAQA8wAAAO4FAAAAAA==&#10;" fillcolor="#d99594" stroked="f" strokecolor="blue">
            <v:path arrowok="t"/>
            <v:textbox>
              <w:txbxContent>
                <w:p w:rsidR="002001CB" w:rsidRPr="002E531A" w:rsidRDefault="002001CB" w:rsidP="006C4F5D">
                  <w:pPr>
                    <w:spacing w:after="0" w:line="240" w:lineRule="auto"/>
                    <w:jc w:val="center"/>
                    <w:rPr>
                      <w:rFonts w:ascii="Verdana" w:hAnsi="Verdana"/>
                      <w:i/>
                      <w:szCs w:val="20"/>
                    </w:rPr>
                  </w:pPr>
                  <w:r w:rsidRPr="002E531A">
                    <w:rPr>
                      <w:rFonts w:ascii="Verdana" w:hAnsi="Verdana"/>
                      <w:i/>
                      <w:szCs w:val="20"/>
                    </w:rPr>
                    <w:t>муниципальное</w:t>
                  </w:r>
                </w:p>
                <w:p w:rsidR="002001CB" w:rsidRPr="002E531A" w:rsidRDefault="002001CB" w:rsidP="006C4F5D">
                  <w:pPr>
                    <w:spacing w:after="0" w:line="240" w:lineRule="auto"/>
                    <w:jc w:val="center"/>
                    <w:rPr>
                      <w:rFonts w:ascii="Verdana" w:hAnsi="Verdana"/>
                      <w:i/>
                      <w:szCs w:val="20"/>
                    </w:rPr>
                  </w:pPr>
                  <w:r w:rsidRPr="002E531A">
                    <w:rPr>
                      <w:rFonts w:ascii="Verdana" w:hAnsi="Verdana"/>
                      <w:i/>
                      <w:szCs w:val="20"/>
                    </w:rPr>
                    <w:t xml:space="preserve">общеобразовательное </w:t>
                  </w:r>
                </w:p>
                <w:p w:rsidR="002001CB" w:rsidRPr="002E531A" w:rsidRDefault="002001CB" w:rsidP="006C4F5D">
                  <w:pPr>
                    <w:spacing w:after="0" w:line="240" w:lineRule="auto"/>
                    <w:jc w:val="center"/>
                    <w:rPr>
                      <w:rFonts w:ascii="Verdana" w:hAnsi="Verdana"/>
                      <w:i/>
                      <w:szCs w:val="20"/>
                    </w:rPr>
                  </w:pPr>
                  <w:r w:rsidRPr="002E531A">
                    <w:rPr>
                      <w:rFonts w:ascii="Verdana" w:hAnsi="Verdana"/>
                      <w:i/>
                      <w:szCs w:val="20"/>
                    </w:rPr>
                    <w:t>учреждение</w:t>
                  </w:r>
                </w:p>
                <w:p w:rsidR="002001CB" w:rsidRPr="002E531A" w:rsidRDefault="002001CB" w:rsidP="006C4F5D">
                  <w:pPr>
                    <w:spacing w:after="0" w:line="240" w:lineRule="auto"/>
                    <w:jc w:val="center"/>
                    <w:rPr>
                      <w:rFonts w:ascii="Verdana" w:hAnsi="Verdana"/>
                      <w:i/>
                      <w:szCs w:val="20"/>
                    </w:rPr>
                  </w:pPr>
                  <w:r w:rsidRPr="002E531A">
                    <w:rPr>
                      <w:rFonts w:ascii="Verdana" w:hAnsi="Verdana"/>
                      <w:i/>
                      <w:szCs w:val="20"/>
                    </w:rPr>
                    <w:t xml:space="preserve">«Начальная </w:t>
                  </w:r>
                </w:p>
                <w:p w:rsidR="002001CB" w:rsidRPr="002E531A" w:rsidRDefault="002001CB" w:rsidP="006C4F5D">
                  <w:pPr>
                    <w:spacing w:after="0"/>
                    <w:jc w:val="center"/>
                    <w:rPr>
                      <w:rFonts w:ascii="Verdana" w:hAnsi="Verdana"/>
                      <w:i/>
                      <w:szCs w:val="20"/>
                    </w:rPr>
                  </w:pPr>
                  <w:r w:rsidRPr="002E531A">
                    <w:rPr>
                      <w:rFonts w:ascii="Verdana" w:hAnsi="Verdana"/>
                      <w:i/>
                      <w:szCs w:val="20"/>
                    </w:rPr>
                    <w:t>общеобразовательная</w:t>
                  </w:r>
                </w:p>
                <w:p w:rsidR="002001CB" w:rsidRPr="002E531A" w:rsidRDefault="002001CB" w:rsidP="006C4F5D">
                  <w:pPr>
                    <w:spacing w:after="0"/>
                    <w:jc w:val="center"/>
                    <w:rPr>
                      <w:rFonts w:ascii="Verdana" w:hAnsi="Verdana"/>
                      <w:i/>
                      <w:szCs w:val="20"/>
                    </w:rPr>
                  </w:pPr>
                  <w:r w:rsidRPr="002E531A">
                    <w:rPr>
                      <w:rFonts w:ascii="Verdana" w:hAnsi="Verdana"/>
                      <w:i/>
                      <w:szCs w:val="20"/>
                    </w:rPr>
                    <w:t>школа №18»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18"/>
          <w:szCs w:val="18"/>
        </w:rPr>
        <w:pict>
          <v:line id="Line 27" o:spid="_x0000_s1060" style="position:absolute;left:0;text-align:left;flip:x;z-index:251657728;visibility:visible;mso-wrap-distance-top:-6e-5mm;mso-wrap-distance-bottom:-6e-5mm" from="131.3pt,79.1pt" to="173.4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JnkXAIAAOkEAAAOAAAAZHJzL2Uyb0RvYy54bWysVNuO2yAQfa/Uf0C8e32JncTWOqtuHLcP&#10;23albT+AGByjYkDA5qKq/96BZJNm+1Kt6gcEzHDmzJwZ397tR4G2zFiuZI3TmwQjJjtFudzU+Pu3&#10;NppjZB2RlAglWY0PzOK7xft3tztdsUwNSlBmEIBIW+10jQfndBXHthvYSOyN0kyCsVdmJA6OZhNT&#10;Q3aAPoo4S5JpvFOGaqM6Zi3cNkcjXgT8vmed+9r3ljkkagzcXFhNWNd+jRe3pNoYogfenWiQN7AY&#10;CZcQ9AzVEEfQs+F/QY28M8qq3t10aoxV3/OOhRwgmzR5lc3TQDQLuUBxrD6Xyf4/2O7L9tEgTms8&#10;KTGSZASNHrhkKJv52uy0rcBlKR+Nz67byyf9oLofFmzxldEfrAas9e6zooBCnp0KJdn3ZkS94PoT&#10;NEi4gbTRPmhwOGvA9g51cFlMiklSYNS9mGJSeQQfXhvrPjI1Ir+psQCeAY9sH6zzjC4u3l2qlgsR&#10;FBby6gIcjzcQFZ56m48fBPtZJuVqvprnUZ5NV1GeNE30oV3m0bRNZ0UzaZbLJv3l46Z5NXBKmfRh&#10;Xponzf9NnFMbH2U/t8+ZcnyNHnIDiq+Yplme3Gdl1E7nsyhv8yIqZ8k8StLyvpwmeZk37TXTIO1x&#10;2iDAW5miXY3LIitC8a0SnPoKeG7WbNZLYdCW+HkLn28jqPeVm1HPkgZhBkbo6rR3hAvYI3fQ0D/O&#10;cCI3gmEfbWQUI8HgF+N3AfFcfZ/TpT4Q6kXU0KC+J499vFb08Gj8W9+rME/h0Wn2/cD+eQ5elz/U&#10;4jcAAAD//wMAUEsDBBQABgAIAAAAIQBvCiUW3wAAAAsBAAAPAAAAZHJzL2Rvd25yZXYueG1sTI/R&#10;SsNAEEXfBf9hGcEXsRtTmqYxmyJFKYJirX7ANjvNBrOzIbtt0793BEEfZ+7hzplyObpOHHEIrScF&#10;d5MEBFLtTUuNgs+Pp9scRIiajO48oYIzBlhWlxelLow/0Tset7ERXEKh0ApsjH0hZagtOh0mvkfi&#10;bO8HpyOPQyPNoE9c7jqZJkkmnW6JL1jd48pi/bU9OAUv/m18nT+vb9wmW8yMxdV6/3hW6vpqfLgH&#10;EXGMfzD86LM6VOy08wcyQXQK0kU2ZZSDWZ6CYGKaJxmI3e9GVqX8/0P1DQAA//8DAFBLAQItABQA&#10;BgAIAAAAIQC2gziS/gAAAOEBAAATAAAAAAAAAAAAAAAAAAAAAABbQ29udGVudF9UeXBlc10ueG1s&#10;UEsBAi0AFAAGAAgAAAAhADj9If/WAAAAlAEAAAsAAAAAAAAAAAAAAAAALwEAAF9yZWxzLy5yZWxz&#10;UEsBAi0AFAAGAAgAAAAhAH1smeRcAgAA6QQAAA4AAAAAAAAAAAAAAAAALgIAAGRycy9lMm9Eb2Mu&#10;eG1sUEsBAi0AFAAGAAgAAAAhAG8KJRbfAAAACwEAAA8AAAAAAAAAAAAAAAAAtgQAAGRycy9kb3du&#10;cmV2LnhtbFBLBQYAAAAABAAEAPMAAADCBQAAAAA=&#10;" stroked="f">
            <v:stroke endarrow="block"/>
            <o:lock v:ext="edit" shapetype="f"/>
          </v:line>
        </w:pict>
      </w:r>
      <w:r>
        <w:rPr>
          <w:rFonts w:ascii="Verdana" w:hAnsi="Verdana"/>
          <w:noProof/>
          <w:sz w:val="18"/>
          <w:szCs w:val="18"/>
        </w:rPr>
        <w:pict>
          <v:line id="Line 26" o:spid="_x0000_s1059" style="position:absolute;left:0;text-align:left;z-index:251656704;visibility:visible;mso-wrap-distance-top:-6e-5mm;mso-wrap-distance-bottom:-6e-5mm" from="308.35pt,71.2pt" to="333.6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+hVAIAAN8EAAAOAAAAZHJzL2Uyb0RvYy54bWysVMtu2zAQvBfoPxC8K3pYdiwhctBYVi9p&#10;aiDtB9AiZRGlSIJkLBtF/71L+pE6vRRBdSBILnd2dnZXd/f7QaAdM5YrWeH0JsGIyVZRLrcV/v6t&#10;ieYYWUckJUJJVuEDs/h+8fHD3ahLlqleCcoMAhBpy1FXuHdOl3Fs254NxN4ozSQYO2UG4uBotjE1&#10;ZAT0QcRZksziURmqjWqZtXBbH414EfC7jrXua9dZ5pCoMHBzYTVh3fg1XtyRcmuI7nl7okHewWIg&#10;XELQC1RNHEEvhv8FNfDWKKs6d9OqIVZdx1sWcoBs0uRNNs890SzkAuJYfZHJ/j/Y9mm3NojTCk+g&#10;UpIMUKNHLhnKZl6bUdsSnizl2vjs2r181o+q/WHBFl8Z/cFqwNqMXxQFFPLiVJBk35nBO0OyaB+U&#10;P1yUZ3uHWricZOkkhfq0Z1NMyrOfNtZ9ZmpAflNhAewCLtk9Wud5kPL8xIeRquFChLoKeXUBD483&#10;EBVcvc3HD2X6WSTFar6a51GezVZRntR19KlZ5tGsSW+n9aReLuv0l4+b5mXPKWXShzm3TJr/W0lO&#10;zXss9qVpLpTja/SQG1B8wzTN8uQhK6JmNr+N8iafRsVtMo+StHgoZkle5HVzzTQU9DhjEOC9TNFY&#10;4WKaTYP4VglOvQKemzXbzVIYtCN+ysLnmwf0vnpm1IukoTA9I3R12jvCBeyRO2joGmc4kVvBsI82&#10;MIqRYPBj8buAeFHf5/SqD4Q6FzW0pe/EY/duFD2sjff1HQpTFJxOE+/H9M9zePX6X1r8BgAA//8D&#10;AFBLAwQUAAYACAAAACEA2fQGxd4AAAALAQAADwAAAGRycy9kb3ducmV2LnhtbEyPQUvDQBCF74L/&#10;YRnBi9jdhhglZlOKIF6EYqL3bXaaBLOzaXbbpv/eEYR6m5n3ePO9YjW7QRxxCr0nDcuFAoHUeNtT&#10;q+Gzfr1/AhGiIWsGT6jhjAFW5fVVYXLrT/SBxyq2gkMo5EZDF+OYSxmaDp0JCz8isbbzkzOR16mV&#10;djInDneDTJTKpDM98YfOjPjSYfNdHZwGm1R1e36v0q/9Bu/earvfrTeZ1rc38/oZRMQ5Xszwi8/o&#10;UDLT1h/IBjFoyB5UylYW0oQHdjyqJbfb/l1kWcj/HcofAAAA//8DAFBLAQItABQABgAIAAAAIQC2&#10;gziS/gAAAOEBAAATAAAAAAAAAAAAAAAAAAAAAABbQ29udGVudF9UeXBlc10ueG1sUEsBAi0AFAAG&#10;AAgAAAAhADj9If/WAAAAlAEAAAsAAAAAAAAAAAAAAAAALwEAAF9yZWxzLy5yZWxzUEsBAi0AFAAG&#10;AAgAAAAhACa4L6FUAgAA3wQAAA4AAAAAAAAAAAAAAAAALgIAAGRycy9lMm9Eb2MueG1sUEsBAi0A&#10;FAAGAAgAAAAhANn0BsXeAAAACwEAAA8AAAAAAAAAAAAAAAAArgQAAGRycy9kb3ducmV2LnhtbFBL&#10;BQYAAAAABAAEAPMAAAC5BQAAAAA=&#10;" stroked="f">
            <v:stroke endarrow="block"/>
            <o:lock v:ext="edit" shapetype="f"/>
          </v:line>
        </w:pict>
      </w:r>
      <w:r>
        <w:rPr>
          <w:rFonts w:ascii="Verdana" w:hAnsi="Verdana"/>
          <w:noProof/>
          <w:sz w:val="18"/>
          <w:szCs w:val="18"/>
        </w:rPr>
        <w:pict>
          <v:line id="Line 25" o:spid="_x0000_s1058" style="position:absolute;left:0;text-align:left;z-index:251655680;visibility:visible;mso-wrap-distance-left:3.17494mm;mso-wrap-distance-right:3.17494mm" from="434.8pt,126.65pt" to="434.8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7aUgIAAN8EAAAOAAAAZHJzL2Uyb0RvYy54bWysVMlu2zAQvRfoPxC8y5JseZEQOWgsq5c0&#10;DZD2A2iSsohSpEDSlo2i/94hvaROL0VQHQhyljdvNt3dHzqJ9txYoVWJ01GCEVdUM6G2Jf7+rY4W&#10;GFlHFCNSK17iI7f4fvnxw93QF3ysWy0ZNwhAlC2GvsStc30Rx5a2vCN2pHuuQNlo0xEHT7ONmSED&#10;oHcyHifJLB60Yb3RlFsL0uqkxMuA3zScuq9NY7lDssTAzYXThHPjz3h5R4qtIX0r6JkGeQeLjggF&#10;Qa9QFXEE7Yz4C6oT1GirGzeiuot10wjKQw6QTZq8yealJT0PuUBxbH8tk/1/sPRp/2yQYCWezDFS&#10;pIMePQrF0XjqazP0tgCTlXo2Pjt6UC/9o6Y/LOjiG6V/2B6wNsMXzQCF7JwOJTk0pvPOkCw6hMof&#10;r5XnB4foSUhBmibJZBKaEpPi4tcb6z5z3SF/KbEEdgGX7B+t8zxIcTHxYZSuhZShr1LdCMDwJIGo&#10;4Op1Pn5o0888ydeL9SKLsvFsHWVJVUWf6lUWzep0Pq0m1WpVpb983DQrWsEYVz7MZWTS7N9ach7e&#10;U7OvQ3OlHN+ih9yA4hum6ThLHsZ5VM8W8yirs2mUz5NFlKT5Qz5Lsjyr6lumoaGnHYMA72WKhhLn&#10;U5gLT8dqKZivQHiY7WYlDdoTv2Xh88MD9b4xM3qnWGhMywlbn++OCAl35I49TI0zgqit5NhH6zjD&#10;SHL4sfhbQLxW3+f0Wh8IdWlqGEs/iafp3Wh2fDbe108obFFwOm+8X9M/38Hq9b+0/A0AAP//AwBQ&#10;SwMEFAAGAAgAAAAhAGXKDjPfAAAACwEAAA8AAABkcnMvZG93bnJldi54bWxMj0FPwkAQhe8m/ofN&#10;kHgxsqVII7VbQkyMFxNii/elO7QN3dnSXaD8e4d40NvMey9vvslWo+3EGQffOlIwm0YgkCpnWqoV&#10;bMv3pxcQPmgyunOECq7oYZXf32U6Ne5CX3guQi24hHyqFTQh9KmUvmrQaj91PRJ7ezdYHXgdamkG&#10;feFy28k4ihJpdUt8odE9vjVYHYqTVWDioqyvn8Xz93GDjx+lOe7Xm0Sph8m4fgURcAx/YbjhMzrk&#10;zLRzJzJedAqW0XzOUQXx4jZw4lfZsZIsZyDzTP7/If8BAAD//wMAUEsBAi0AFAAGAAgAAAAhALaD&#10;OJL+AAAA4QEAABMAAAAAAAAAAAAAAAAAAAAAAFtDb250ZW50X1R5cGVzXS54bWxQSwECLQAUAAYA&#10;CAAAACEAOP0h/9YAAACUAQAACwAAAAAAAAAAAAAAAAAvAQAAX3JlbHMvLnJlbHNQSwECLQAUAAYA&#10;CAAAACEAPgwe2lICAADfBAAADgAAAAAAAAAAAAAAAAAuAgAAZHJzL2Uyb0RvYy54bWxQSwECLQAU&#10;AAYACAAAACEAZcoOM98AAAALAQAADwAAAAAAAAAAAAAAAACsBAAAZHJzL2Rvd25yZXYueG1sUEsF&#10;BgAAAAAEAAQA8wAAALgFAAAAAA==&#10;" stroked="f">
            <v:stroke endarrow="block"/>
            <o:lock v:ext="edit" shapetype="f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Line 49" o:spid="_x0000_s1054" style="position:absolute;left:0;text-align:left;flip:x;z-index:251678208;visibility:visible;mso-wrap-distance-top:-6e-5mm;mso-wrap-distance-bottom:-6e-5mm" from="114.55pt,105.15pt" to="156.7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KrWwIAAOkEAAAOAAAAZHJzL2Uyb0RvYy54bWysVMGO2yAQvVfqPyDuju3EzsbWOqtuHLeH&#10;bRtp2w8gBseoGBCwcaKq/96BZLPN9lKt6gMCZnjzZt6Mb+8Og0B7ZixXssLpJMGIyVZRLncV/v6t&#10;iRYYWUckJUJJVuEjs/hu+f7d7ahLNlW9EpQZBCDSlqOucO+cLuPYtj0biJ0ozSQYO2UG4uBodjE1&#10;ZAT0QcTTJJnHozJUG9Uya+G2PhnxMuB3HWvd166zzCFRYeDmwmrCuvVrvLwl5c4Q3fP2TIO8gcVA&#10;uISgF6iaOIKeDP8LauCtUVZ1btKqIVZdx1sWcoBs0uRVNo890SzkAsWx+lIm+/9g2y/7jUGcVniW&#10;YiTJABo9cMlQVvjajNqW4LKSG+Ozaw/yUT+o9ocFW3xl9AerAWs7flYUUMiTU6Ekh84MqBNcf4IG&#10;CTeQNjoEDY4XDdjBoRYu81k+S3KM2mdTTEqP4MNrY91HpgbkNxUWwDPgkf2DdZ7Ri4t3l6rhQgSF&#10;hby6AMfTDUSFp97m4wfBfhZJsV6sF1mUTefrKEvqOvrQrLJo3qQ3eT2rV6s6/eXjplnZc0qZ9GGe&#10;myfN/k2ccxufZL+0z4VyfI0ecgOKr5im0yy5nxZRM1/cRFmT5VFxkyyiJC3ui3mSFVndXDMN0p6m&#10;DQK8lSkaK1zk0zwU3yrBqa+A52bNbrsSBu2Jn7fw+TaCel+5GfUkaRCmZ4Suz3tHuIA9ckcN/eMM&#10;J3InGPbRBkYxEgx+MX4XEC/V9zm91AdCPYsaGtT35KmPt4oeN8a/9b0K8xQenWffD+yf5+D18oda&#10;/gYAAP//AwBQSwMEFAAGAAgAAAAhAJpZ9YTgAAAACwEAAA8AAABkcnMvZG93bnJldi54bWxMj9FK&#10;w0AQRd8F/2EZwRexm6SaasymSFGKoNhWP2CbnWaD2dmQ3bbp3zuCoG8zdy73ninno+vEAYfQelKQ&#10;ThIQSLU3LTUKPj+er+9AhKjJ6M4TKjhhgHl1flbqwvgjrfGwiY3gEAqFVmBj7AspQ23R6TDxPRLf&#10;dn5wOvI6NNIM+sjhrpNZkuTS6Za4weoeFxbrr83eKXj17+Pb7GV55Vb5/a2xuFjunk5KXV6Mjw8g&#10;Io7xzww/+IwOFTNt/Z5MEJ2CLM8YPfKQJlMQ7JjezFIQ219FVqX8/0P1DQAA//8DAFBLAQItABQA&#10;BgAIAAAAIQC2gziS/gAAAOEBAAATAAAAAAAAAAAAAAAAAAAAAABbQ29udGVudF9UeXBlc10ueG1s&#10;UEsBAi0AFAAGAAgAAAAhADj9If/WAAAAlAEAAAsAAAAAAAAAAAAAAAAALwEAAF9yZWxzLy5yZWxz&#10;UEsBAi0AFAAGAAgAAAAhACbU0qtbAgAA6QQAAA4AAAAAAAAAAAAAAAAALgIAAGRycy9lMm9Eb2Mu&#10;eG1sUEsBAi0AFAAGAAgAAAAhAJpZ9YTgAAAACwEAAA8AAAAAAAAAAAAAAAAAtQQAAGRycy9kb3du&#10;cmV2LnhtbFBLBQYAAAAABAAEAPMAAADCBQAAAAA=&#10;" stroked="f">
            <v:stroke endarrow="block"/>
            <o:lock v:ext="edit" shapetype="f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Line 46" o:spid="_x0000_s1052" style="position:absolute;left:0;text-align:left;z-index:251675136;visibility:visible;mso-wrap-distance-top:-6e-5mm;mso-wrap-distance-bottom:-6e-5mm" from="291.6pt,97.25pt" to="316.9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TkHVAIAAN8EAAAOAAAAZHJzL2Uyb0RvYy54bWysVMtu2zAQvBfoPxC8K3pEdiwhctBYVi9u&#10;GiDtB9AkZRGlSIGkLRtF/71L+pE6vRRBdSBILnd2dnZX9w/7XqIdN1ZoVeH0JsGIK6qZUJsKf//W&#10;RDOMrCOKEakVr/CBW/ww//jhfhxKnulOS8YNAhBly3GocOfcUMaxpR3vib3RA1dgbLXpiYOj2cTM&#10;kBHQexlnSTKNR23YYDTl1sJtfTTiecBvW07d17a13CFZYeDmwmrCuvZrPL8n5caQoRP0RIO8g0VP&#10;hIKgF6iaOIK2RvwF1QtqtNWtu6G6j3XbCspDDpBNmrzJ5qUjAw+5gDh2uMhk/x8sfdo9GyRYhTOo&#10;lCI91GglFEf51GszDraEJwv1bHx2dK9ehpWmPyzY4iujP9gBsNbjF80AhWydDpLsW9N7Z0gW7YPy&#10;h4vyfO8QhcvbLL1NoT70bIpJefYbjHWfue6R31RYAruAS3Yr6zwPUp6f+DBKN0LKUFepri7g4fEG&#10;ooKrt/n4oUw/i6RYzpazPMqz6TLKk7qOPjWLPJo26d2kvq0Xizr95eOmedkJxrjyYc4tk+b/VpJT&#10;8x6LfWmaC+X4Gj3kBhTfME2zPHnMiqiZzu6ivMknUXGXzKIkLR6LaZIXed1cMw0FPc4YBHgvUzRW&#10;uJhkkyC+1VIwr4DnZs1mvZAG7YifsvD55gG9r54ZvVUsFKbjhC1Pe0eEhD1yhwG6xhlB1EZy7KP1&#10;nGEkOfxY/C4gXtT3Ob3qA6HORQ1t6Tvx2L1rzQ7Pxvv6DoUpCk6nifdj+uc5vHr9L81/AwAA//8D&#10;AFBLAwQUAAYACAAAACEA69IHy98AAAALAQAADwAAAGRycy9kb3ducmV2LnhtbEyPQUvDQBCF74L/&#10;YRnBi9hNS13bmE0pgngRShN732anSTA7m2a3bfrvHUHQ28y8x5vvZavRdeKMQ2g9aZhOEhBIlbct&#10;1Ro+y7fHBYgQDVnTeUINVwywym9vMpNaf6EtnotYCw6hkBoNTYx9KmWoGnQmTHyPxNrBD85EXoda&#10;2sFcONx1cpYkSjrTEn9oTI+vDVZfxclpsLOirK8fxXx33ODDe2mPh/VGaX1/N65fQEQc458ZfvAZ&#10;HXJm2vsT2SA6DWqqlmxlYTl/AsEOpZ552P9eZJ7J/x3ybwAAAP//AwBQSwECLQAUAAYACAAAACEA&#10;toM4kv4AAADhAQAAEwAAAAAAAAAAAAAAAAAAAAAAW0NvbnRlbnRfVHlwZXNdLnhtbFBLAQItABQA&#10;BgAIAAAAIQA4/SH/1gAAAJQBAAALAAAAAAAAAAAAAAAAAC8BAABfcmVscy8ucmVsc1BLAQItABQA&#10;BgAIAAAAIQCU6TkHVAIAAN8EAAAOAAAAAAAAAAAAAAAAAC4CAABkcnMvZTJvRG9jLnhtbFBLAQIt&#10;ABQABgAIAAAAIQDr0gfL3wAAAAsBAAAPAAAAAAAAAAAAAAAAAK4EAABkcnMvZG93bnJldi54bWxQ&#10;SwUGAAAAAAQABADzAAAAugUAAAAA&#10;" stroked="f">
            <v:stroke endarrow="block"/>
            <o:lock v:ext="edit" shapetype="f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Line 40" o:spid="_x0000_s1048" style="position:absolute;left:0;text-align:left;z-index:251668992;visibility:visible;mso-wrap-distance-left:3.17494mm;mso-wrap-distance-right:3.17494mm" from="418.05pt,152.7pt" to="418.05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2RVAIAAN8EAAAOAAAAZHJzL2Uyb0RvYy54bWysVMtu2zAQvBfoPxC8K3pEdiwhctBYVi9u&#10;GiDtB9AkZRGlSIGkLRtF/71L+pE6vRRBdRDIJXd2dnaX9w/7XqIdN1ZoVeH0JsGIK6qZUJsKf//W&#10;RDOMrCOKEakVr/CBW/ww//jhfhxKnulOS8YNAhBly3GocOfcUMaxpR3vib3RA1dw2GrTEwdbs4mZ&#10;ISOg9zLOkmQaj9qwwWjKrQVrfTzE84Dftpy6r21ruUOywsDNhb8J/7X/x/N7Um4MGTpBTzTIO1j0&#10;RCgIeoGqiSNoa8RfUL2gRlvduhuq+1i3raA85ADZpMmbbF46MvCQC4hjh4tM9v/B0qfds0GCVTjL&#10;MFKkhxqthOIoD9qMgy3hykI9G58d3auXYaXpDwu6xVeHfmMHwFqPXzQDFLJ1Okiyb03vnSFZtA/K&#10;Hy7K871D9GikYE2T5PY2BI5JefYbjHWfue6RX1RYAruAS3Yr6zwPUp6v+DBKN0LKUFeprgxw8WiB&#10;qODqz3z8UKafRVIsZ8tZHuXZdBnlSV1Hn5pFHk2b9G5S39aLRZ3+8nHTvOwEY1z5MOeWSfN/K8mp&#10;eY/FvjTNhXJ8jR5yA4pvmKZZnjxmRdRMZ3dR3uSTqLhLZlGSFo/FNMmLvG6umYaCHmcMAryXKRor&#10;XEyySRDfaimYV8Bzs2azXkiDdsRPWfj8YIHeV9eM3ioWCtNxwpantSNCwhq5wwBd44wgaiM59tF6&#10;zjCSHB4WvwqIF/V9Tq/6QKhzUUNb+k70b4At15odno339TuYouB0mng/pn/uw63Xd2n+GwAA//8D&#10;AFBLAwQUAAYACAAAACEAz2D/ot8AAAALAQAADwAAAGRycy9kb3ducmV2LnhtbEyPTU/CQBCG7yb8&#10;h82QeDGwpWKDtVtCTIwXE0KL96U7tI3d2dJdoPx7x3jQ4/uRd57J1qPtxAUH3zpSsJhHIJAqZ1qq&#10;FezLt9kKhA+ajO4coYIbeljnk7tMp8ZdaYeXItSCR8inWkETQp9K6asGrfZz1yNxdnSD1YHlUEsz&#10;6CuP207GUZRIq1viC43u8bXB6qs4WwUmLsr69lEsP09bfHgvzem42SZK3U/HzQuIgGP4K8MPPqND&#10;zkwHdybjRadglTwzelDwGD0tQXDj1zmwEy9ikHkm//+QfwMAAP//AwBQSwECLQAUAAYACAAAACEA&#10;toM4kv4AAADhAQAAEwAAAAAAAAAAAAAAAAAAAAAAW0NvbnRlbnRfVHlwZXNdLnhtbFBLAQItABQA&#10;BgAIAAAAIQA4/SH/1gAAAJQBAAALAAAAAAAAAAAAAAAAAC8BAABfcmVscy8ucmVsc1BLAQItABQA&#10;BgAIAAAAIQBQW52RVAIAAN8EAAAOAAAAAAAAAAAAAAAAAC4CAABkcnMvZTJvRG9jLnhtbFBLAQIt&#10;ABQABgAIAAAAIQDPYP+i3wAAAAsBAAAPAAAAAAAAAAAAAAAAAK4EAABkcnMvZG93bnJldi54bWxQ&#10;SwUGAAAAAAQABADzAAAAugUAAAAA&#10;" stroked="f">
            <v:stroke endarrow="block"/>
            <o:lock v:ext="edit" shapetype="f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6" type="#_x0000_t32" style="position:absolute;left:0;text-align:left;margin-left:119.05pt;margin-top:197.55pt;width:29.25pt;height:0;rotation:180;z-index:25168435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BMKQIAAEgEAAAOAAAAZHJzL2Uyb0RvYy54bWysVE2P2jAQvVfqf7B8h3xs2EJEWK0I9LJt&#10;kbb9AcZ2EquObdmGgKr+944doKW9VFU5mLFn/GbezHOWT6deoiO3TmhV4WyaYsQV1UyotsJfPm8n&#10;c4ycJ4oRqRWv8Jk7/LR6+2Y5mJLnutOScYsARLlyMBXuvDdlkjja8Z64qTZcgbPRticetrZNmCUD&#10;oPcyydP0MRm0ZcZqyp2D03p04lXEbxpO/aemcdwjWWGozcfVxnUf1mS1JGVriekEvZRB/qGKnggF&#10;SW9QNfEEHaz4A6oX1GqnGz+luk900wjKIwdgk6W/sXntiOGRCzTHmVub3P+DpR+PO4sEq/BDgZEi&#10;Pczo+eB1TI1mWWjQYFwJcWu1s4EiPalX86LpVwe+5M4ZNs4A4H74oBlAEYCKfTk1tg+XgTE6xfaf&#10;b+3nJ4/oeEjhdJbmizxOJiHl9Z6xzr/nukfBqLDzloi282utFMxY2yxmIccX50NVpLxeCEmV3gop&#10;46ilQkOFF7N8Fi84LQULzhDmbLtfS4uOJIgl/gJ9ALsLs/qgWATrOGGbi+2JkGAjfzbA21tBVCs5&#10;Dtl6zjCSHN5HsEZEqUJGYA4FX6xRL98W6WIz38yLSZE/biZFWteT5+26mDxus3ez+qFer+vseyg+&#10;K8pOMMZVqP+q3az4O21cXtGoupt6b41K7tFjE6DY638sOo4+THtUyF6z884GdkEFINcYfHla4T38&#10;uo9RPz8Aqx8AAAD//wMAUEsDBBQABgAIAAAAIQApW/kf4QAAAAsBAAAPAAAAZHJzL2Rvd25yZXYu&#10;eG1sTI/BTsMwEETvSPyDtUjcqJMIhSbEqYAKkQuVaFHVoxub2CJeR7Hbpnw9izjAbXZnNPu2Wkyu&#10;Z0c9ButRQDpLgGlsvbLYCXjfPN/MgYUoUcneoxZw1gEW9eVFJUvlT/imj+vYMSrBUEoBJsah5Dy0&#10;RjsZZn7QSN6HH52MNI4dV6M8UbnreZYkOXfSIl0wctBPRref64MTEJe7s8m37WNhV5uX19x+NU2z&#10;FOL6anq4Bxb1FP/C8INP6FAT094fUAXWC8iy9I6iJNIiA0aJ382eRDG/BV5X/P8P9TcAAAD//wMA&#10;UEsBAi0AFAAGAAgAAAAhALaDOJL+AAAA4QEAABMAAAAAAAAAAAAAAAAAAAAAAFtDb250ZW50X1R5&#10;cGVzXS54bWxQSwECLQAUAAYACAAAACEAOP0h/9YAAACUAQAACwAAAAAAAAAAAAAAAAAvAQAAX3Jl&#10;bHMvLnJlbHNQSwECLQAUAAYACAAAACEA9rogTCkCAABIBAAADgAAAAAAAAAAAAAAAAAuAgAAZHJz&#10;L2Uyb0RvYy54bWxQSwECLQAUAAYACAAAACEAKVv5H+EAAAALAQAADwAAAAAAAAAAAAAAAACDBAAA&#10;ZHJzL2Rvd25yZXYueG1sUEsFBgAAAAAEAAQA8wAAAJEFAAAAAA==&#10;" adj="-64283,-1,-64283">
            <v:stroke endarrow="block"/>
            <o:lock v:ext="edit" shapetype="f"/>
          </v:shape>
        </w:pict>
      </w:r>
      <w:r w:rsidR="003C228F">
        <w:rPr>
          <w:rFonts w:ascii="Verdana" w:hAnsi="Verdana"/>
          <w:b/>
          <w:bCs/>
          <w:sz w:val="18"/>
          <w:szCs w:val="18"/>
        </w:rPr>
        <w:t>городского округа Шуя в 2020-2021</w:t>
      </w:r>
      <w:r w:rsidR="006548AE">
        <w:rPr>
          <w:rFonts w:ascii="Verdana" w:hAnsi="Verdana"/>
          <w:b/>
          <w:bCs/>
          <w:sz w:val="18"/>
          <w:szCs w:val="18"/>
        </w:rPr>
        <w:t>учебном году</w:t>
      </w:r>
    </w:p>
    <w:sectPr w:rsidR="009E784D" w:rsidRPr="006548AE" w:rsidSect="009C0F7A">
      <w:footerReference w:type="default" r:id="rId2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2E" w:rsidRDefault="00841F2E" w:rsidP="00C27000">
      <w:pPr>
        <w:spacing w:after="0" w:line="240" w:lineRule="auto"/>
      </w:pPr>
      <w:r>
        <w:separator/>
      </w:r>
    </w:p>
  </w:endnote>
  <w:endnote w:type="continuationSeparator" w:id="0">
    <w:p w:rsidR="00841F2E" w:rsidRDefault="00841F2E" w:rsidP="00C2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1CB" w:rsidRDefault="002001C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0291">
      <w:rPr>
        <w:noProof/>
      </w:rPr>
      <w:t>27</w:t>
    </w:r>
    <w:r>
      <w:rPr>
        <w:noProof/>
      </w:rPr>
      <w:fldChar w:fldCharType="end"/>
    </w:r>
  </w:p>
  <w:p w:rsidR="002001CB" w:rsidRDefault="002001C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2E" w:rsidRDefault="00841F2E" w:rsidP="00C27000">
      <w:pPr>
        <w:spacing w:after="0" w:line="240" w:lineRule="auto"/>
      </w:pPr>
      <w:r>
        <w:separator/>
      </w:r>
    </w:p>
  </w:footnote>
  <w:footnote w:type="continuationSeparator" w:id="0">
    <w:p w:rsidR="00841F2E" w:rsidRDefault="00841F2E" w:rsidP="00C27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8AA"/>
    <w:multiLevelType w:val="hybridMultilevel"/>
    <w:tmpl w:val="C3761330"/>
    <w:lvl w:ilvl="0" w:tplc="781C3CF4">
      <w:start w:val="1"/>
      <w:numFmt w:val="decimal"/>
      <w:lvlText w:val="%1)"/>
      <w:lvlJc w:val="left"/>
      <w:pPr>
        <w:ind w:left="499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03770C53"/>
    <w:multiLevelType w:val="hybridMultilevel"/>
    <w:tmpl w:val="14242E84"/>
    <w:lvl w:ilvl="0" w:tplc="35E62AF8">
      <w:start w:val="1"/>
      <w:numFmt w:val="bullet"/>
      <w:lvlText w:val="•"/>
      <w:lvlJc w:val="left"/>
      <w:pPr>
        <w:ind w:left="7448" w:hanging="360"/>
      </w:p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2">
    <w:nsid w:val="069A7E71"/>
    <w:multiLevelType w:val="hybridMultilevel"/>
    <w:tmpl w:val="66CE46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F1235"/>
    <w:multiLevelType w:val="hybridMultilevel"/>
    <w:tmpl w:val="E6225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41A3A"/>
    <w:multiLevelType w:val="multilevel"/>
    <w:tmpl w:val="97CAB8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5">
    <w:nsid w:val="1425768D"/>
    <w:multiLevelType w:val="hybridMultilevel"/>
    <w:tmpl w:val="33C6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E64C3"/>
    <w:multiLevelType w:val="hybridMultilevel"/>
    <w:tmpl w:val="A1746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01B22"/>
    <w:multiLevelType w:val="hybridMultilevel"/>
    <w:tmpl w:val="F2A06E18"/>
    <w:lvl w:ilvl="0" w:tplc="57F4B298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F21AB"/>
    <w:multiLevelType w:val="hybridMultilevel"/>
    <w:tmpl w:val="8E8027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92CB4"/>
    <w:multiLevelType w:val="multilevel"/>
    <w:tmpl w:val="7C0A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3F1B9B"/>
    <w:multiLevelType w:val="hybridMultilevel"/>
    <w:tmpl w:val="9E722844"/>
    <w:lvl w:ilvl="0" w:tplc="119E5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25176"/>
    <w:multiLevelType w:val="hybridMultilevel"/>
    <w:tmpl w:val="AA16AE5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2D8C122D"/>
    <w:multiLevelType w:val="hybridMultilevel"/>
    <w:tmpl w:val="1784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5026A"/>
    <w:multiLevelType w:val="hybridMultilevel"/>
    <w:tmpl w:val="784696C2"/>
    <w:lvl w:ilvl="0" w:tplc="BC08322A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3201A"/>
    <w:multiLevelType w:val="hybridMultilevel"/>
    <w:tmpl w:val="8E8027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55CBA"/>
    <w:multiLevelType w:val="hybridMultilevel"/>
    <w:tmpl w:val="29ECA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923ED"/>
    <w:multiLevelType w:val="hybridMultilevel"/>
    <w:tmpl w:val="E28CB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1716043"/>
    <w:multiLevelType w:val="hybridMultilevel"/>
    <w:tmpl w:val="4546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D970FD"/>
    <w:multiLevelType w:val="multilevel"/>
    <w:tmpl w:val="7BDC203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5A62AAD"/>
    <w:multiLevelType w:val="hybridMultilevel"/>
    <w:tmpl w:val="B61E3F8E"/>
    <w:lvl w:ilvl="0" w:tplc="119E58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EDE55BA"/>
    <w:multiLevelType w:val="hybridMultilevel"/>
    <w:tmpl w:val="10B2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60433"/>
    <w:multiLevelType w:val="hybridMultilevel"/>
    <w:tmpl w:val="7B5E3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A57E9"/>
    <w:multiLevelType w:val="hybridMultilevel"/>
    <w:tmpl w:val="1E0E7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840CF"/>
    <w:multiLevelType w:val="hybridMultilevel"/>
    <w:tmpl w:val="E082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D57C9"/>
    <w:multiLevelType w:val="multilevel"/>
    <w:tmpl w:val="E256B7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093232"/>
    <w:multiLevelType w:val="hybridMultilevel"/>
    <w:tmpl w:val="C5B2C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7C478B"/>
    <w:multiLevelType w:val="hybridMultilevel"/>
    <w:tmpl w:val="D6123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774755"/>
    <w:multiLevelType w:val="hybridMultilevel"/>
    <w:tmpl w:val="E0420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30735A"/>
    <w:multiLevelType w:val="hybridMultilevel"/>
    <w:tmpl w:val="D6B6A1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3F29"/>
    <w:multiLevelType w:val="hybridMultilevel"/>
    <w:tmpl w:val="8E8027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0"/>
  </w:num>
  <w:num w:numId="5">
    <w:abstractNumId w:val="2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8"/>
  </w:num>
  <w:num w:numId="9">
    <w:abstractNumId w:val="1"/>
  </w:num>
  <w:num w:numId="10">
    <w:abstractNumId w:val="21"/>
  </w:num>
  <w:num w:numId="11">
    <w:abstractNumId w:val="2"/>
  </w:num>
  <w:num w:numId="12">
    <w:abstractNumId w:val="27"/>
  </w:num>
  <w:num w:numId="13">
    <w:abstractNumId w:val="20"/>
  </w:num>
  <w:num w:numId="14">
    <w:abstractNumId w:val="16"/>
  </w:num>
  <w:num w:numId="15">
    <w:abstractNumId w:val="26"/>
  </w:num>
  <w:num w:numId="16">
    <w:abstractNumId w:val="23"/>
  </w:num>
  <w:num w:numId="17">
    <w:abstractNumId w:val="3"/>
  </w:num>
  <w:num w:numId="18">
    <w:abstractNumId w:val="6"/>
  </w:num>
  <w:num w:numId="19">
    <w:abstractNumId w:val="13"/>
  </w:num>
  <w:num w:numId="20">
    <w:abstractNumId w:val="7"/>
  </w:num>
  <w:num w:numId="21">
    <w:abstractNumId w:val="25"/>
  </w:num>
  <w:num w:numId="22">
    <w:abstractNumId w:val="9"/>
  </w:num>
  <w:num w:numId="23">
    <w:abstractNumId w:val="29"/>
  </w:num>
  <w:num w:numId="24">
    <w:abstractNumId w:val="18"/>
  </w:num>
  <w:num w:numId="25">
    <w:abstractNumId w:val="25"/>
  </w:num>
  <w:num w:numId="26">
    <w:abstractNumId w:val="9"/>
  </w:num>
  <w:num w:numId="27">
    <w:abstractNumId w:val="19"/>
  </w:num>
  <w:num w:numId="28">
    <w:abstractNumId w:val="10"/>
  </w:num>
  <w:num w:numId="29">
    <w:abstractNumId w:val="12"/>
  </w:num>
  <w:num w:numId="30">
    <w:abstractNumId w:val="15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49B"/>
    <w:rsid w:val="00000B23"/>
    <w:rsid w:val="00004959"/>
    <w:rsid w:val="00004E49"/>
    <w:rsid w:val="000055E6"/>
    <w:rsid w:val="0004198A"/>
    <w:rsid w:val="00043526"/>
    <w:rsid w:val="000446DC"/>
    <w:rsid w:val="00050D67"/>
    <w:rsid w:val="00061306"/>
    <w:rsid w:val="00074FF4"/>
    <w:rsid w:val="00093CD3"/>
    <w:rsid w:val="000A33F7"/>
    <w:rsid w:val="000A5CDB"/>
    <w:rsid w:val="000B123D"/>
    <w:rsid w:val="000B4FEB"/>
    <w:rsid w:val="000B7897"/>
    <w:rsid w:val="000D5D86"/>
    <w:rsid w:val="000F0BD7"/>
    <w:rsid w:val="000F42BA"/>
    <w:rsid w:val="001061E0"/>
    <w:rsid w:val="00110653"/>
    <w:rsid w:val="0011124E"/>
    <w:rsid w:val="00113605"/>
    <w:rsid w:val="0011668D"/>
    <w:rsid w:val="00154527"/>
    <w:rsid w:val="00156A7E"/>
    <w:rsid w:val="00186498"/>
    <w:rsid w:val="001C0D6E"/>
    <w:rsid w:val="001D1951"/>
    <w:rsid w:val="001D3B76"/>
    <w:rsid w:val="001E6B82"/>
    <w:rsid w:val="001E7C7F"/>
    <w:rsid w:val="001F127E"/>
    <w:rsid w:val="001F6A3E"/>
    <w:rsid w:val="001F7BDF"/>
    <w:rsid w:val="002001CB"/>
    <w:rsid w:val="0021654E"/>
    <w:rsid w:val="00240CCB"/>
    <w:rsid w:val="002460D7"/>
    <w:rsid w:val="00254925"/>
    <w:rsid w:val="00255F16"/>
    <w:rsid w:val="00256A53"/>
    <w:rsid w:val="002602EF"/>
    <w:rsid w:val="00261042"/>
    <w:rsid w:val="002634B6"/>
    <w:rsid w:val="00275EA8"/>
    <w:rsid w:val="0027752B"/>
    <w:rsid w:val="002974F2"/>
    <w:rsid w:val="002B1BAC"/>
    <w:rsid w:val="002C02F8"/>
    <w:rsid w:val="002D21B8"/>
    <w:rsid w:val="002D3523"/>
    <w:rsid w:val="002E13EE"/>
    <w:rsid w:val="002E531A"/>
    <w:rsid w:val="002E5D03"/>
    <w:rsid w:val="00302BA9"/>
    <w:rsid w:val="00307605"/>
    <w:rsid w:val="00320D35"/>
    <w:rsid w:val="00330E43"/>
    <w:rsid w:val="003346D6"/>
    <w:rsid w:val="00337273"/>
    <w:rsid w:val="00346546"/>
    <w:rsid w:val="003519F5"/>
    <w:rsid w:val="00356F74"/>
    <w:rsid w:val="003600D7"/>
    <w:rsid w:val="00360291"/>
    <w:rsid w:val="00365DDD"/>
    <w:rsid w:val="0036621B"/>
    <w:rsid w:val="00366E93"/>
    <w:rsid w:val="003859FC"/>
    <w:rsid w:val="00385F48"/>
    <w:rsid w:val="00390C53"/>
    <w:rsid w:val="00391426"/>
    <w:rsid w:val="003924D3"/>
    <w:rsid w:val="003A6023"/>
    <w:rsid w:val="003C228F"/>
    <w:rsid w:val="003C3D0B"/>
    <w:rsid w:val="003C6A49"/>
    <w:rsid w:val="003C6D30"/>
    <w:rsid w:val="003D6E03"/>
    <w:rsid w:val="003F099A"/>
    <w:rsid w:val="003F3293"/>
    <w:rsid w:val="00406562"/>
    <w:rsid w:val="00413B80"/>
    <w:rsid w:val="00425695"/>
    <w:rsid w:val="00442110"/>
    <w:rsid w:val="00443A2C"/>
    <w:rsid w:val="00443B78"/>
    <w:rsid w:val="00447260"/>
    <w:rsid w:val="00454F65"/>
    <w:rsid w:val="00460B61"/>
    <w:rsid w:val="004770A6"/>
    <w:rsid w:val="004864CD"/>
    <w:rsid w:val="00487D5D"/>
    <w:rsid w:val="004944DB"/>
    <w:rsid w:val="00495388"/>
    <w:rsid w:val="004A7CEA"/>
    <w:rsid w:val="004C58CF"/>
    <w:rsid w:val="004D51CD"/>
    <w:rsid w:val="004D7DB8"/>
    <w:rsid w:val="004F3B7F"/>
    <w:rsid w:val="00517160"/>
    <w:rsid w:val="00527563"/>
    <w:rsid w:val="00536106"/>
    <w:rsid w:val="00541A1C"/>
    <w:rsid w:val="00543B9F"/>
    <w:rsid w:val="005518F0"/>
    <w:rsid w:val="005557AF"/>
    <w:rsid w:val="00555B9F"/>
    <w:rsid w:val="00562474"/>
    <w:rsid w:val="00577985"/>
    <w:rsid w:val="00591D3C"/>
    <w:rsid w:val="005A4AD2"/>
    <w:rsid w:val="005A5092"/>
    <w:rsid w:val="005A5E65"/>
    <w:rsid w:val="005D4FC0"/>
    <w:rsid w:val="005F7661"/>
    <w:rsid w:val="00600E7D"/>
    <w:rsid w:val="00601BC7"/>
    <w:rsid w:val="0060622A"/>
    <w:rsid w:val="00617C8E"/>
    <w:rsid w:val="006521AA"/>
    <w:rsid w:val="006526DC"/>
    <w:rsid w:val="006548AE"/>
    <w:rsid w:val="00656041"/>
    <w:rsid w:val="00656E39"/>
    <w:rsid w:val="00663259"/>
    <w:rsid w:val="00666136"/>
    <w:rsid w:val="006666A2"/>
    <w:rsid w:val="00667B14"/>
    <w:rsid w:val="00671F58"/>
    <w:rsid w:val="00682E40"/>
    <w:rsid w:val="006A4713"/>
    <w:rsid w:val="006A7B23"/>
    <w:rsid w:val="006B5AF9"/>
    <w:rsid w:val="006C4F5D"/>
    <w:rsid w:val="006D3B23"/>
    <w:rsid w:val="006D4617"/>
    <w:rsid w:val="006D7530"/>
    <w:rsid w:val="006E6A2F"/>
    <w:rsid w:val="006F3C59"/>
    <w:rsid w:val="006F45EF"/>
    <w:rsid w:val="00721FBD"/>
    <w:rsid w:val="007259B4"/>
    <w:rsid w:val="00726DA3"/>
    <w:rsid w:val="00726FBD"/>
    <w:rsid w:val="0073085B"/>
    <w:rsid w:val="00742F29"/>
    <w:rsid w:val="0074311C"/>
    <w:rsid w:val="00746262"/>
    <w:rsid w:val="00750EC5"/>
    <w:rsid w:val="00761320"/>
    <w:rsid w:val="0076412C"/>
    <w:rsid w:val="0079453D"/>
    <w:rsid w:val="007B1A70"/>
    <w:rsid w:val="007C0FC5"/>
    <w:rsid w:val="007C6A0C"/>
    <w:rsid w:val="007D27D0"/>
    <w:rsid w:val="007E752E"/>
    <w:rsid w:val="007E76A4"/>
    <w:rsid w:val="00800A45"/>
    <w:rsid w:val="008139C7"/>
    <w:rsid w:val="0081592F"/>
    <w:rsid w:val="0081617D"/>
    <w:rsid w:val="008210A9"/>
    <w:rsid w:val="0082274E"/>
    <w:rsid w:val="008320D9"/>
    <w:rsid w:val="008367A2"/>
    <w:rsid w:val="00836850"/>
    <w:rsid w:val="00841F2E"/>
    <w:rsid w:val="00871447"/>
    <w:rsid w:val="00872EAA"/>
    <w:rsid w:val="00881A96"/>
    <w:rsid w:val="00890F96"/>
    <w:rsid w:val="008A2565"/>
    <w:rsid w:val="008B052D"/>
    <w:rsid w:val="008B20DB"/>
    <w:rsid w:val="008B2A45"/>
    <w:rsid w:val="008E054B"/>
    <w:rsid w:val="008E561A"/>
    <w:rsid w:val="008F40A0"/>
    <w:rsid w:val="008F5B09"/>
    <w:rsid w:val="0090127E"/>
    <w:rsid w:val="009071F7"/>
    <w:rsid w:val="009112A1"/>
    <w:rsid w:val="009308F4"/>
    <w:rsid w:val="009529F0"/>
    <w:rsid w:val="00954D45"/>
    <w:rsid w:val="00956D81"/>
    <w:rsid w:val="00975C19"/>
    <w:rsid w:val="00976961"/>
    <w:rsid w:val="009A3082"/>
    <w:rsid w:val="009A5536"/>
    <w:rsid w:val="009A6883"/>
    <w:rsid w:val="009B3193"/>
    <w:rsid w:val="009C0F7A"/>
    <w:rsid w:val="009D3868"/>
    <w:rsid w:val="009D5CD6"/>
    <w:rsid w:val="009D75E9"/>
    <w:rsid w:val="009E417D"/>
    <w:rsid w:val="009E784D"/>
    <w:rsid w:val="009F587F"/>
    <w:rsid w:val="00A1749D"/>
    <w:rsid w:val="00A262EF"/>
    <w:rsid w:val="00A26A3B"/>
    <w:rsid w:val="00A420AC"/>
    <w:rsid w:val="00A53E2B"/>
    <w:rsid w:val="00A54EAD"/>
    <w:rsid w:val="00A639E9"/>
    <w:rsid w:val="00A67199"/>
    <w:rsid w:val="00A82314"/>
    <w:rsid w:val="00A91434"/>
    <w:rsid w:val="00AA1001"/>
    <w:rsid w:val="00AA30A7"/>
    <w:rsid w:val="00AA72D9"/>
    <w:rsid w:val="00AC302A"/>
    <w:rsid w:val="00AD061F"/>
    <w:rsid w:val="00AD351D"/>
    <w:rsid w:val="00AE198F"/>
    <w:rsid w:val="00B37183"/>
    <w:rsid w:val="00B4079D"/>
    <w:rsid w:val="00B4125D"/>
    <w:rsid w:val="00B450E2"/>
    <w:rsid w:val="00B47DEB"/>
    <w:rsid w:val="00B5701D"/>
    <w:rsid w:val="00B856A7"/>
    <w:rsid w:val="00B912E7"/>
    <w:rsid w:val="00BA788C"/>
    <w:rsid w:val="00BB43FD"/>
    <w:rsid w:val="00BB6138"/>
    <w:rsid w:val="00BC4EDC"/>
    <w:rsid w:val="00BC6A71"/>
    <w:rsid w:val="00BC70B7"/>
    <w:rsid w:val="00BD55A3"/>
    <w:rsid w:val="00BD6742"/>
    <w:rsid w:val="00BE6668"/>
    <w:rsid w:val="00C04314"/>
    <w:rsid w:val="00C1593D"/>
    <w:rsid w:val="00C27000"/>
    <w:rsid w:val="00C45D25"/>
    <w:rsid w:val="00C53B11"/>
    <w:rsid w:val="00C65136"/>
    <w:rsid w:val="00C74F13"/>
    <w:rsid w:val="00C91881"/>
    <w:rsid w:val="00C953A3"/>
    <w:rsid w:val="00CA2777"/>
    <w:rsid w:val="00CA3D2B"/>
    <w:rsid w:val="00CC1340"/>
    <w:rsid w:val="00CC2674"/>
    <w:rsid w:val="00CC3820"/>
    <w:rsid w:val="00CD1B84"/>
    <w:rsid w:val="00CE03C5"/>
    <w:rsid w:val="00CE13D3"/>
    <w:rsid w:val="00D05915"/>
    <w:rsid w:val="00D06635"/>
    <w:rsid w:val="00D423D1"/>
    <w:rsid w:val="00D473BF"/>
    <w:rsid w:val="00D6022F"/>
    <w:rsid w:val="00D70BE8"/>
    <w:rsid w:val="00D7481A"/>
    <w:rsid w:val="00D82162"/>
    <w:rsid w:val="00D8255F"/>
    <w:rsid w:val="00D82738"/>
    <w:rsid w:val="00D86832"/>
    <w:rsid w:val="00D8693E"/>
    <w:rsid w:val="00D9186C"/>
    <w:rsid w:val="00DA6859"/>
    <w:rsid w:val="00DA6D96"/>
    <w:rsid w:val="00DB70CE"/>
    <w:rsid w:val="00DC113B"/>
    <w:rsid w:val="00DC12B4"/>
    <w:rsid w:val="00DC5E26"/>
    <w:rsid w:val="00DC64FF"/>
    <w:rsid w:val="00DF002F"/>
    <w:rsid w:val="00DF4996"/>
    <w:rsid w:val="00E41638"/>
    <w:rsid w:val="00E466EB"/>
    <w:rsid w:val="00E472C5"/>
    <w:rsid w:val="00E5349B"/>
    <w:rsid w:val="00E74258"/>
    <w:rsid w:val="00E743B9"/>
    <w:rsid w:val="00E87D41"/>
    <w:rsid w:val="00E90501"/>
    <w:rsid w:val="00E96381"/>
    <w:rsid w:val="00EA0C4D"/>
    <w:rsid w:val="00EA6420"/>
    <w:rsid w:val="00EB0EF3"/>
    <w:rsid w:val="00EC27C6"/>
    <w:rsid w:val="00EC5107"/>
    <w:rsid w:val="00ED181D"/>
    <w:rsid w:val="00ED7B30"/>
    <w:rsid w:val="00EE2586"/>
    <w:rsid w:val="00EE71B3"/>
    <w:rsid w:val="00EF6562"/>
    <w:rsid w:val="00F05D99"/>
    <w:rsid w:val="00F14A3B"/>
    <w:rsid w:val="00F42C71"/>
    <w:rsid w:val="00F42EFA"/>
    <w:rsid w:val="00F53960"/>
    <w:rsid w:val="00F64442"/>
    <w:rsid w:val="00F82E63"/>
    <w:rsid w:val="00F83B92"/>
    <w:rsid w:val="00FA39B6"/>
    <w:rsid w:val="00FB2ED1"/>
    <w:rsid w:val="00FE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AutoShape 20"/>
        <o:r id="V:Rule2" type="connector" idref="#AutoShape 4"/>
        <o:r id="V:Rule3" type="connector" idref="#AutoShape 14"/>
        <o:r id="V:Rule4" type="connector" idref="#AutoShape 8"/>
        <o:r id="V:Rule5" type="connector" idref="#AutoShape 3"/>
        <o:r id="V:Rule6" type="connector" idref="#AutoShape 6"/>
        <o:r id="V:Rule7" type="connector" idref="#AutoShape 23"/>
        <o:r id="V:Rule8" type="connector" idref="#AutoShape 9"/>
        <o:r id="V:Rule9" type="connector" idref="#AutoShape 7"/>
        <o:r id="V:Rule10" type="connector" idref="#AutoShape 16"/>
        <o:r id="V:Rule11" type="connector" idref="#AutoShape 38"/>
        <o:r id="V:Rule12" type="connector" idref="#AutoShape 19"/>
        <o:r id="V:Rule13" type="connector" idref="#AutoShape 5"/>
        <o:r id="V:Rule14" type="connector" idref="#AutoShape 51"/>
        <o:r id="V:Rule15" type="connector" idref="#_x0000_s1075"/>
        <o:r id="V:Rule16" type="connector" idref="#_x0000_s107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4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4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34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E5349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5349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E5349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">
    <w:name w:val="Обычный (веб)1"/>
    <w:basedOn w:val="a"/>
    <w:rsid w:val="002D21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qFormat/>
    <w:rsid w:val="002D21B8"/>
    <w:rPr>
      <w:b/>
      <w:bCs/>
    </w:rPr>
  </w:style>
  <w:style w:type="paragraph" w:styleId="a9">
    <w:name w:val="header"/>
    <w:basedOn w:val="a"/>
    <w:link w:val="aa"/>
    <w:uiPriority w:val="99"/>
    <w:unhideWhenUsed/>
    <w:rsid w:val="00C2700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C27000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2700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C27000"/>
    <w:rPr>
      <w:rFonts w:eastAsia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4864CD"/>
    <w:rPr>
      <w:rFonts w:ascii="Times New Roman" w:eastAsia="Times New Roman" w:hAnsi="Times New Roman" w:cs="Times New Roman"/>
      <w:sz w:val="24"/>
      <w:szCs w:val="24"/>
    </w:rPr>
  </w:style>
  <w:style w:type="character" w:customStyle="1" w:styleId="hl1">
    <w:name w:val="hl1"/>
    <w:rsid w:val="00AA72D9"/>
    <w:rPr>
      <w:color w:val="4682B4"/>
    </w:rPr>
  </w:style>
  <w:style w:type="table" w:customStyle="1" w:styleId="10">
    <w:name w:val="Сетка таблицы1"/>
    <w:basedOn w:val="a1"/>
    <w:next w:val="a3"/>
    <w:uiPriority w:val="59"/>
    <w:rsid w:val="0044211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chart" Target="charts/chart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hart" Target="charts/chart1.xml"/><Relationship Id="rId23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76;&#1080;&#1072;&#1075;&#1088;&#1072;&#1084;&#1084;&#1099;%202019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SUS%20&#1055;&#1050;\OneDrive\&#1056;&#1072;&#1073;&#1086;&#1095;&#1080;&#1081;%20&#1089;&#1090;&#1086;&#1083;\&#1076;&#1080;&#1072;&#1075;&#1088;&#1072;&#1084;&#1084;&#1099;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SUS%20&#1055;&#1050;\OneDrive\&#1056;&#1072;&#1073;&#1086;&#1095;&#1080;&#1081;%20&#1089;&#1090;&#1086;&#1083;\&#1076;&#1080;&#1072;&#1075;&#1088;&#1072;&#1084;&#1084;&#1099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Квалификационная категория. Администрация.</a:t>
            </a:r>
          </a:p>
        </c:rich>
      </c:tx>
      <c:overlay val="1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Лист5!$A$2</c:f>
              <c:strCache>
                <c:ptCount val="1"/>
                <c:pt idx="0">
                  <c:v>соответствие занимаемой должности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Лист5!$B$2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A8-EB4A-9032-CD95DE33036B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</c:extLst>
        </c:ser>
        <c:ser>
          <c:idx val="1"/>
          <c:order val="1"/>
          <c:tx>
            <c:strRef>
              <c:f>Лист5!$A$3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Лист5!$B$3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3A8-EB4A-9032-CD95DE33036B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219"/>
        <c:overlap val="-27"/>
        <c:axId val="140368128"/>
        <c:axId val="145567744"/>
      </c:barChart>
      <c:catAx>
        <c:axId val="140368128"/>
        <c:scaling>
          <c:orientation val="minMax"/>
        </c:scaling>
        <c:delete val="1"/>
        <c:axPos val="b"/>
        <c:numFmt formatCode="General" sourceLinked="1"/>
        <c:majorTickMark val="none"/>
        <c:minorTickMark val="cross"/>
        <c:tickLblPos val="none"/>
        <c:crossAx val="145567744"/>
        <c:crosses val="autoZero"/>
        <c:auto val="1"/>
        <c:lblAlgn val="ctr"/>
        <c:lblOffset val="100"/>
        <c:noMultiLvlLbl val="1"/>
      </c:catAx>
      <c:valAx>
        <c:axId val="14556774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cross"/>
        <c:tickLblPos val="none"/>
        <c:crossAx val="140368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386418340081944"/>
          <c:y val="0.91786313066342473"/>
          <c:w val="0.69437822193519039"/>
          <c:h val="6.0592883699232387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602559055118135"/>
          <c:y val="1.8203430123959925E-2"/>
          <c:w val="0.79786329833770786"/>
          <c:h val="0.78818857525641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Лист1!$D$47</c:f>
              <c:strCache>
                <c:ptCount val="1"/>
                <c:pt idx="0">
                  <c:v>основная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Лист1!$C$48:$C$50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Лист1!$D$48:$D$50</c:f>
              <c:numCache>
                <c:formatCode>0.00%</c:formatCode>
                <c:ptCount val="3"/>
                <c:pt idx="0">
                  <c:v>0.73100000000000065</c:v>
                </c:pt>
                <c:pt idx="1">
                  <c:v>0.72800000000000065</c:v>
                </c:pt>
                <c:pt idx="2">
                  <c:v>0.78600000000000003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81-4599-8BDF-32315A3AD887}"/>
            </c:ext>
          </c:extLst>
        </c:ser>
        <c:ser>
          <c:idx val="1"/>
          <c:order val="1"/>
          <c:tx>
            <c:strRef>
              <c:f>Лист1!$E$47</c:f>
              <c:strCache>
                <c:ptCount val="1"/>
                <c:pt idx="0">
                  <c:v>подготовительная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Лист1!$C$48:$C$50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Лист1!$E$48:$E$50</c:f>
              <c:numCache>
                <c:formatCode>0.00%</c:formatCode>
                <c:ptCount val="3"/>
                <c:pt idx="0">
                  <c:v>0.23600000000000004</c:v>
                </c:pt>
                <c:pt idx="1">
                  <c:v>0.252</c:v>
                </c:pt>
                <c:pt idx="2">
                  <c:v>0.19700000000000001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81-4599-8BDF-32315A3AD887}"/>
            </c:ext>
          </c:extLst>
        </c:ser>
        <c:ser>
          <c:idx val="2"/>
          <c:order val="2"/>
          <c:tx>
            <c:strRef>
              <c:f>Лист1!$F$47</c:f>
              <c:strCache>
                <c:ptCount val="1"/>
                <c:pt idx="0">
                  <c:v>специальная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Лист1!$C$48:$C$50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Лист1!$F$48:$F$50</c:f>
              <c:numCache>
                <c:formatCode>0.00%</c:formatCode>
                <c:ptCount val="3"/>
                <c:pt idx="0">
                  <c:v>2.7000000000000045E-2</c:v>
                </c:pt>
                <c:pt idx="1">
                  <c:v>1.2999999999999998E-2</c:v>
                </c:pt>
                <c:pt idx="2">
                  <c:v>1.7000000000000001E-2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281-4599-8BDF-32315A3AD887}"/>
            </c:ext>
          </c:extLst>
        </c:ser>
        <c:ser>
          <c:idx val="3"/>
          <c:order val="3"/>
          <c:tx>
            <c:strRef>
              <c:f>Лист1!$G$47</c:f>
              <c:strCache>
                <c:ptCount val="1"/>
                <c:pt idx="0">
                  <c:v>освобожденные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Лист1!$C$48:$C$50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Лист1!$G$48:$G$50</c:f>
              <c:numCache>
                <c:formatCode>0.00%</c:formatCode>
                <c:ptCount val="3"/>
                <c:pt idx="0">
                  <c:v>8.0000000000000175E-3</c:v>
                </c:pt>
                <c:pt idx="1">
                  <c:v>7.0000000000000088E-3</c:v>
                </c:pt>
                <c:pt idx="2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281-4599-8BDF-32315A3AD8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8676096"/>
        <c:axId val="138677632"/>
      </c:barChart>
      <c:catAx>
        <c:axId val="138676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677632"/>
        <c:crosses val="autoZero"/>
        <c:auto val="1"/>
        <c:lblAlgn val="ctr"/>
        <c:lblOffset val="100"/>
        <c:noMultiLvlLbl val="0"/>
      </c:catAx>
      <c:valAx>
        <c:axId val="138677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676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Лист1!$D$80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Лист1!$C$81:$C$83</c:f>
              <c:strCache>
                <c:ptCount val="3"/>
                <c:pt idx="0">
                  <c:v>завтраки</c:v>
                </c:pt>
                <c:pt idx="1">
                  <c:v>обеды</c:v>
                </c:pt>
                <c:pt idx="2">
                  <c:v>полдники</c:v>
                </c:pt>
              </c:strCache>
            </c:strRef>
          </c:cat>
          <c:val>
            <c:numRef>
              <c:f>Лист1!$D$81:$D$83</c:f>
              <c:numCache>
                <c:formatCode>0%</c:formatCode>
                <c:ptCount val="3"/>
                <c:pt idx="0">
                  <c:v>1</c:v>
                </c:pt>
                <c:pt idx="1">
                  <c:v>0.26900000000000002</c:v>
                </c:pt>
                <c:pt idx="2">
                  <c:v>0.26900000000000002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1E-4992-A162-3BB4165C8C24}"/>
            </c:ext>
          </c:extLst>
        </c:ser>
        <c:ser>
          <c:idx val="1"/>
          <c:order val="1"/>
          <c:tx>
            <c:strRef>
              <c:f>Лист1!$E$80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Лист1!$C$81:$C$83</c:f>
              <c:strCache>
                <c:ptCount val="3"/>
                <c:pt idx="0">
                  <c:v>завтраки</c:v>
                </c:pt>
                <c:pt idx="1">
                  <c:v>обеды</c:v>
                </c:pt>
                <c:pt idx="2">
                  <c:v>полдники</c:v>
                </c:pt>
              </c:strCache>
            </c:strRef>
          </c:cat>
          <c:val>
            <c:numRef>
              <c:f>Лист1!$E$81:$E$83</c:f>
              <c:numCache>
                <c:formatCode>0%</c:formatCode>
                <c:ptCount val="3"/>
                <c:pt idx="0" formatCode="0.00%">
                  <c:v>1</c:v>
                </c:pt>
                <c:pt idx="1">
                  <c:v>0.28000000000000008</c:v>
                </c:pt>
                <c:pt idx="2">
                  <c:v>0.26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11E-4992-A162-3BB4165C8C24}"/>
            </c:ext>
          </c:extLst>
        </c:ser>
        <c:ser>
          <c:idx val="2"/>
          <c:order val="2"/>
          <c:tx>
            <c:strRef>
              <c:f>Лист1!$F$80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Лист1!$C$81:$C$83</c:f>
              <c:strCache>
                <c:ptCount val="3"/>
                <c:pt idx="0">
                  <c:v>завтраки</c:v>
                </c:pt>
                <c:pt idx="1">
                  <c:v>обеды</c:v>
                </c:pt>
                <c:pt idx="2">
                  <c:v>полдники</c:v>
                </c:pt>
              </c:strCache>
            </c:strRef>
          </c:cat>
          <c:val>
            <c:numRef>
              <c:f>Лист1!$F$81:$F$83</c:f>
              <c:numCache>
                <c:formatCode>0%</c:formatCode>
                <c:ptCount val="3"/>
                <c:pt idx="0" formatCode="0.00%">
                  <c:v>1</c:v>
                </c:pt>
                <c:pt idx="1">
                  <c:v>0.2</c:v>
                </c:pt>
                <c:pt idx="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11E-4992-A162-3BB4165C8C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8717824"/>
        <c:axId val="138944896"/>
      </c:barChart>
      <c:catAx>
        <c:axId val="138717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944896"/>
        <c:crosses val="autoZero"/>
        <c:auto val="1"/>
        <c:lblAlgn val="ctr"/>
        <c:lblOffset val="100"/>
        <c:noMultiLvlLbl val="0"/>
      </c:catAx>
      <c:valAx>
        <c:axId val="138944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717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189064510785259"/>
          <c:y val="0.86794489612277292"/>
          <c:w val="0.72512724177692056"/>
          <c:h val="0.10795387873161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6DD74C77C5C147B5A0B4EA48F108C5" ma:contentTypeVersion="2" ma:contentTypeDescription="Создание документа." ma:contentTypeScope="" ma:versionID="44f13e13c77739f53d8b961c3bb03721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56B93-A151-452E-97D9-36D338084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3C5DAF-8E95-466E-8836-307F51538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ACDBE-184D-4ED9-B6E9-C34D14DE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40</Pages>
  <Words>9680</Words>
  <Characters>55179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2018-2019</vt:lpstr>
    </vt:vector>
  </TitlesOfParts>
  <Company/>
  <LinksUpToDate>false</LinksUpToDate>
  <CharactersWithSpaces>64730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2018-2019</dc:title>
  <dc:subject/>
  <dc:creator>Школа</dc:creator>
  <cp:keywords/>
  <cp:lastModifiedBy>Школа</cp:lastModifiedBy>
  <cp:revision>17</cp:revision>
  <dcterms:created xsi:type="dcterms:W3CDTF">2021-11-05T16:42:00Z</dcterms:created>
  <dcterms:modified xsi:type="dcterms:W3CDTF">2021-11-14T17:13:00Z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0x010100536DD74C77C5C147B5A0B4EA48F108C5</vt:lpwstr>
  </property>
</Properties>
</file>